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84EB8" w14:textId="77777777" w:rsidR="00852B80" w:rsidRPr="00CD7C14" w:rsidRDefault="00852B80" w:rsidP="00302605">
      <w:pPr>
        <w:pStyle w:val="Zhlav"/>
        <w:ind w:left="1560"/>
        <w:jc w:val="both"/>
        <w:rPr>
          <w:rFonts w:ascii="Arial" w:hAnsi="Arial" w:cs="Arial"/>
          <w:sz w:val="22"/>
          <w:szCs w:val="22"/>
        </w:rPr>
      </w:pPr>
      <w:r w:rsidRPr="00CD7C1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6FA9AD08" wp14:editId="5B5FFB53">
            <wp:simplePos x="0" y="0"/>
            <wp:positionH relativeFrom="column">
              <wp:posOffset>0</wp:posOffset>
            </wp:positionH>
            <wp:positionV relativeFrom="paragraph">
              <wp:posOffset>5080</wp:posOffset>
            </wp:positionV>
            <wp:extent cx="685800" cy="733425"/>
            <wp:effectExtent l="0" t="0" r="0" b="952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7C14">
        <w:rPr>
          <w:rFonts w:ascii="Arial" w:hAnsi="Arial" w:cs="Arial"/>
          <w:sz w:val="22"/>
          <w:szCs w:val="22"/>
        </w:rPr>
        <w:t xml:space="preserve">MĚSTSKÝ ÚŘAD ODRY, </w:t>
      </w:r>
      <w:r w:rsidR="00873A80" w:rsidRPr="00CD7C14">
        <w:rPr>
          <w:rFonts w:ascii="Arial" w:hAnsi="Arial" w:cs="Arial"/>
          <w:sz w:val="22"/>
          <w:szCs w:val="22"/>
        </w:rPr>
        <w:t>O</w:t>
      </w:r>
      <w:r w:rsidRPr="00CD7C14">
        <w:rPr>
          <w:rFonts w:ascii="Arial" w:hAnsi="Arial" w:cs="Arial"/>
          <w:sz w:val="22"/>
          <w:szCs w:val="22"/>
        </w:rPr>
        <w:t>dbor životního prostředí, Masarykovo náměstí</w:t>
      </w:r>
      <w:r w:rsidR="00873A80" w:rsidRPr="00CD7C14">
        <w:rPr>
          <w:rFonts w:ascii="Arial" w:hAnsi="Arial" w:cs="Arial"/>
          <w:sz w:val="22"/>
          <w:szCs w:val="22"/>
        </w:rPr>
        <w:t> </w:t>
      </w:r>
      <w:r w:rsidRPr="00CD7C14">
        <w:rPr>
          <w:rFonts w:ascii="Arial" w:hAnsi="Arial" w:cs="Arial"/>
          <w:sz w:val="22"/>
          <w:szCs w:val="22"/>
        </w:rPr>
        <w:t xml:space="preserve">16/25, 742 35 Odry, IČ: 00298221, datová schránka: </w:t>
      </w:r>
      <w:proofErr w:type="spellStart"/>
      <w:r w:rsidRPr="00CD7C14">
        <w:rPr>
          <w:rFonts w:ascii="Arial" w:hAnsi="Arial" w:cs="Arial"/>
          <w:sz w:val="22"/>
          <w:szCs w:val="22"/>
        </w:rPr>
        <w:t>kyebfxv</w:t>
      </w:r>
      <w:proofErr w:type="spellEnd"/>
      <w:r w:rsidRPr="00CD7C14">
        <w:rPr>
          <w:rFonts w:ascii="Arial" w:hAnsi="Arial" w:cs="Arial"/>
          <w:sz w:val="22"/>
          <w:szCs w:val="22"/>
        </w:rPr>
        <w:t>, e-mailová adresa: podatelna@odry.cz, tel: +420 556768111</w:t>
      </w:r>
    </w:p>
    <w:p w14:paraId="3370D14B" w14:textId="77777777" w:rsidR="003A6A10" w:rsidRPr="001601F3" w:rsidRDefault="00BF5FDA" w:rsidP="006C53D6">
      <w:pPr>
        <w:spacing w:before="800"/>
        <w:jc w:val="center"/>
        <w:rPr>
          <w:rFonts w:ascii="Arial" w:hAnsi="Arial" w:cs="Arial"/>
          <w:b/>
          <w:color w:val="000000" w:themeColor="text1"/>
          <w:sz w:val="26"/>
          <w:szCs w:val="26"/>
          <w:u w:val="single"/>
        </w:rPr>
      </w:pPr>
      <w:r w:rsidRPr="001601F3">
        <w:rPr>
          <w:rFonts w:ascii="Arial" w:hAnsi="Arial" w:cs="Arial"/>
          <w:b/>
          <w:color w:val="000000" w:themeColor="text1"/>
          <w:sz w:val="26"/>
          <w:szCs w:val="26"/>
          <w:u w:val="single"/>
        </w:rPr>
        <w:t>ŽÁDOST</w:t>
      </w:r>
      <w:r w:rsidR="006F340E" w:rsidRPr="001601F3">
        <w:rPr>
          <w:rFonts w:ascii="Arial" w:hAnsi="Arial" w:cs="Arial"/>
          <w:b/>
          <w:color w:val="000000" w:themeColor="text1"/>
          <w:sz w:val="26"/>
          <w:szCs w:val="26"/>
          <w:u w:val="single"/>
        </w:rPr>
        <w:t xml:space="preserve"> </w:t>
      </w:r>
      <w:r w:rsidR="003A6A10" w:rsidRPr="001601F3">
        <w:rPr>
          <w:rFonts w:ascii="Arial" w:hAnsi="Arial" w:cs="Arial"/>
          <w:b/>
          <w:color w:val="000000" w:themeColor="text1"/>
          <w:sz w:val="26"/>
          <w:szCs w:val="26"/>
          <w:u w:val="single"/>
        </w:rPr>
        <w:t>O VYDÁNÍ KOORDINOVANÉHO ZÁVAZNÉHO STANOVISKA</w:t>
      </w:r>
      <w:r w:rsidR="00D51EA1" w:rsidRPr="001601F3">
        <w:rPr>
          <w:rFonts w:ascii="Arial" w:hAnsi="Arial" w:cs="Arial"/>
          <w:b/>
          <w:color w:val="000000" w:themeColor="text1"/>
          <w:sz w:val="26"/>
          <w:szCs w:val="26"/>
          <w:u w:val="single"/>
        </w:rPr>
        <w:t xml:space="preserve"> (KZS)</w:t>
      </w:r>
    </w:p>
    <w:p w14:paraId="0A1A0C08" w14:textId="77777777" w:rsidR="003A6A10" w:rsidRPr="00ED028E" w:rsidRDefault="003A6A10" w:rsidP="00F95A2E">
      <w:pPr>
        <w:spacing w:before="240"/>
        <w:jc w:val="both"/>
        <w:rPr>
          <w:rFonts w:ascii="Arial" w:hAnsi="Arial" w:cs="Arial"/>
          <w:sz w:val="20"/>
          <w:szCs w:val="22"/>
        </w:rPr>
      </w:pPr>
      <w:r w:rsidRPr="00ED028E">
        <w:rPr>
          <w:rFonts w:ascii="Arial" w:hAnsi="Arial" w:cs="Arial"/>
          <w:sz w:val="20"/>
          <w:szCs w:val="22"/>
        </w:rPr>
        <w:t>podle ustanovení §</w:t>
      </w:r>
      <w:r w:rsidR="00016126" w:rsidRPr="00ED028E">
        <w:rPr>
          <w:rFonts w:ascii="Arial" w:hAnsi="Arial" w:cs="Arial"/>
          <w:sz w:val="20"/>
          <w:szCs w:val="22"/>
        </w:rPr>
        <w:t xml:space="preserve"> </w:t>
      </w:r>
      <w:r w:rsidRPr="00ED028E">
        <w:rPr>
          <w:rFonts w:ascii="Arial" w:hAnsi="Arial" w:cs="Arial"/>
          <w:sz w:val="20"/>
          <w:szCs w:val="22"/>
        </w:rPr>
        <w:t xml:space="preserve">4 odst. </w:t>
      </w:r>
      <w:r w:rsidR="00BF5E7C" w:rsidRPr="00ED028E">
        <w:rPr>
          <w:rFonts w:ascii="Arial" w:hAnsi="Arial" w:cs="Arial"/>
          <w:sz w:val="20"/>
          <w:szCs w:val="22"/>
        </w:rPr>
        <w:t>7</w:t>
      </w:r>
      <w:r w:rsidRPr="00ED028E">
        <w:rPr>
          <w:rFonts w:ascii="Arial" w:hAnsi="Arial" w:cs="Arial"/>
          <w:sz w:val="20"/>
          <w:szCs w:val="22"/>
        </w:rPr>
        <w:t xml:space="preserve"> zákona č. 183/2006 Sb., o územním plánování a stavebním řádu (stavební zákon), </w:t>
      </w:r>
      <w:r w:rsidR="0064203C" w:rsidRPr="00ED028E">
        <w:rPr>
          <w:rFonts w:ascii="Arial" w:hAnsi="Arial" w:cs="Arial"/>
          <w:sz w:val="20"/>
          <w:szCs w:val="22"/>
        </w:rPr>
        <w:t>v</w:t>
      </w:r>
      <w:r w:rsidR="000D1A59" w:rsidRPr="00ED028E">
        <w:rPr>
          <w:rFonts w:ascii="Arial" w:hAnsi="Arial" w:cs="Arial"/>
          <w:sz w:val="20"/>
          <w:szCs w:val="22"/>
        </w:rPr>
        <w:t>e znění pozdějších předpisů</w:t>
      </w:r>
      <w:r w:rsidR="00F16CB1" w:rsidRPr="00ED028E">
        <w:rPr>
          <w:rFonts w:ascii="Arial" w:hAnsi="Arial" w:cs="Arial"/>
          <w:sz w:val="20"/>
          <w:szCs w:val="22"/>
        </w:rPr>
        <w:t xml:space="preserve"> a podle zákona č. 500/2004 Sb., správní řád, ve znění pozdějších předpisů</w:t>
      </w:r>
    </w:p>
    <w:p w14:paraId="244C43F5" w14:textId="744298C7" w:rsidR="00DA4C2D" w:rsidRPr="001601F3" w:rsidRDefault="008E179D" w:rsidP="006C53D6">
      <w:pPr>
        <w:spacing w:before="200"/>
        <w:ind w:left="5279" w:hanging="5279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16126" w:rsidRPr="001601F3">
        <w:rPr>
          <w:rFonts w:ascii="Arial" w:hAnsi="Arial" w:cs="Arial"/>
          <w:color w:val="000000" w:themeColor="text1"/>
          <w:sz w:val="22"/>
          <w:szCs w:val="22"/>
        </w:rPr>
        <w:instrText xml:space="preserve"> FORMCHECKBOX </w:instrText>
      </w:r>
      <w:r w:rsidR="00821F24">
        <w:rPr>
          <w:rFonts w:ascii="Arial" w:hAnsi="Arial" w:cs="Arial"/>
          <w:color w:val="000000" w:themeColor="text1"/>
          <w:sz w:val="22"/>
          <w:szCs w:val="22"/>
        </w:rPr>
      </w:r>
      <w:r w:rsidR="00821F24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="00765E36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3C0C47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pro </w:t>
      </w:r>
      <w:r w:rsidR="00765E36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územní </w:t>
      </w:r>
      <w:r w:rsidR="007E4450" w:rsidRPr="001601F3">
        <w:rPr>
          <w:rFonts w:ascii="Arial" w:hAnsi="Arial" w:cs="Arial"/>
          <w:b/>
          <w:color w:val="000000" w:themeColor="text1"/>
          <w:sz w:val="22"/>
          <w:szCs w:val="22"/>
        </w:rPr>
        <w:t>rozhodnutí</w:t>
      </w:r>
      <w:r w:rsidR="0023384B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 nebo </w:t>
      </w:r>
      <w:r w:rsidR="007E4450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územní </w:t>
      </w:r>
      <w:r w:rsidR="0023384B" w:rsidRPr="001601F3">
        <w:rPr>
          <w:rFonts w:ascii="Arial" w:hAnsi="Arial" w:cs="Arial"/>
          <w:b/>
          <w:color w:val="000000" w:themeColor="text1"/>
          <w:sz w:val="22"/>
          <w:szCs w:val="22"/>
        </w:rPr>
        <w:t>souhlas</w:t>
      </w:r>
    </w:p>
    <w:p w14:paraId="1CD7D88F" w14:textId="4F57AA81" w:rsidR="00762355" w:rsidRDefault="00821F24" w:rsidP="00016126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color w:val="000000" w:themeColor="text1"/>
          <w:sz w:val="22"/>
          <w:szCs w:val="22"/>
        </w:rPr>
        <w:instrText xml:space="preserve"> FORMCHECKBOX </w:instrTex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="00762355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 pro stavební </w:t>
      </w:r>
      <w:r w:rsidR="00C05777" w:rsidRPr="001601F3">
        <w:rPr>
          <w:rFonts w:ascii="Arial" w:hAnsi="Arial" w:cs="Arial"/>
          <w:b/>
          <w:color w:val="000000" w:themeColor="text1"/>
          <w:sz w:val="22"/>
          <w:szCs w:val="22"/>
        </w:rPr>
        <w:t>povolení</w:t>
      </w:r>
      <w:r w:rsidR="0023384B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 nebo ohlášení</w:t>
      </w:r>
    </w:p>
    <w:p w14:paraId="1F9BB586" w14:textId="77777777" w:rsidR="00EC2488" w:rsidRDefault="00EC2488" w:rsidP="00EC2488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begin">
          <w:ffData>
            <w:name w:val="Zaškrtávací12"/>
            <w:enabled/>
            <w:calcOnExit w:val="0"/>
            <w:checkBox>
              <w:size w:val="20"/>
              <w:default w:val="0"/>
            </w:checkBox>
          </w:ffData>
        </w:fldChar>
      </w:r>
      <w:r w:rsidRPr="001601F3">
        <w:rPr>
          <w:rFonts w:ascii="Arial" w:hAnsi="Arial" w:cs="Arial"/>
          <w:color w:val="000000" w:themeColor="text1"/>
          <w:sz w:val="22"/>
          <w:szCs w:val="22"/>
        </w:rPr>
        <w:instrText xml:space="preserve"> FORMCHECKBOX </w:instrText>
      </w:r>
      <w:r w:rsidR="00821F24">
        <w:rPr>
          <w:rFonts w:ascii="Arial" w:hAnsi="Arial" w:cs="Arial"/>
          <w:color w:val="000000" w:themeColor="text1"/>
          <w:sz w:val="22"/>
          <w:szCs w:val="22"/>
        </w:rPr>
      </w:r>
      <w:r w:rsidR="00821F24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C2488">
        <w:rPr>
          <w:rFonts w:ascii="Arial" w:hAnsi="Arial" w:cs="Arial"/>
          <w:b/>
          <w:sz w:val="22"/>
          <w:szCs w:val="22"/>
        </w:rPr>
        <w:t xml:space="preserve">pro společný </w:t>
      </w:r>
      <w:r w:rsidRPr="001601F3">
        <w:rPr>
          <w:rFonts w:ascii="Arial" w:hAnsi="Arial" w:cs="Arial"/>
          <w:b/>
          <w:color w:val="000000" w:themeColor="text1"/>
          <w:sz w:val="22"/>
          <w:szCs w:val="22"/>
        </w:rPr>
        <w:t>územní souhlas a souhlas s ohlášením stavebního záměru</w:t>
      </w:r>
    </w:p>
    <w:p w14:paraId="338FABC6" w14:textId="20181FD8" w:rsidR="00BF4173" w:rsidRPr="001601F3" w:rsidRDefault="00821F24" w:rsidP="00A75753">
      <w:pPr>
        <w:pStyle w:val="Textkomente"/>
        <w:ind w:left="284" w:hanging="28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color w:val="000000" w:themeColor="text1"/>
          <w:sz w:val="22"/>
          <w:szCs w:val="22"/>
        </w:rPr>
        <w:instrText xml:space="preserve"> FORMCHECKBOX </w:instrText>
      </w:r>
      <w:r>
        <w:rPr>
          <w:rFonts w:ascii="Arial" w:hAnsi="Arial" w:cs="Arial"/>
          <w:color w:val="000000" w:themeColor="text1"/>
          <w:sz w:val="22"/>
          <w:szCs w:val="22"/>
        </w:rPr>
      </w:r>
      <w:r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="00FF6826" w:rsidRPr="001601F3">
        <w:rPr>
          <w:rFonts w:ascii="Arial" w:hAnsi="Arial" w:cs="Arial"/>
          <w:color w:val="000000" w:themeColor="text1"/>
          <w:sz w:val="22"/>
          <w:szCs w:val="22"/>
        </w:rPr>
        <w:t> </w:t>
      </w:r>
      <w:r w:rsidR="00E95279" w:rsidRPr="001601F3">
        <w:rPr>
          <w:rFonts w:ascii="Arial" w:hAnsi="Arial" w:cs="Arial"/>
          <w:b/>
          <w:color w:val="000000" w:themeColor="text1"/>
          <w:sz w:val="22"/>
          <w:szCs w:val="22"/>
        </w:rPr>
        <w:t>pro společné povolení (společné územní a stavební řízení, společné územní a stavební řízení s posouzením vlivů na životní prostředí)</w:t>
      </w:r>
    </w:p>
    <w:p w14:paraId="29BD9975" w14:textId="77777777" w:rsidR="00DA4C2D" w:rsidRPr="001601F3" w:rsidRDefault="008E179D" w:rsidP="00016126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begin">
          <w:ffData>
            <w:name w:val="Zaškrtávací12"/>
            <w:enabled/>
            <w:calcOnExit w:val="0"/>
            <w:checkBox>
              <w:size w:val="20"/>
              <w:default w:val="0"/>
            </w:checkBox>
          </w:ffData>
        </w:fldChar>
      </w:r>
      <w:r w:rsidR="00016126" w:rsidRPr="001601F3">
        <w:rPr>
          <w:rFonts w:ascii="Arial" w:hAnsi="Arial" w:cs="Arial"/>
          <w:color w:val="000000" w:themeColor="text1"/>
          <w:sz w:val="22"/>
          <w:szCs w:val="22"/>
        </w:rPr>
        <w:instrText xml:space="preserve"> FORMCHECKBOX </w:instrText>
      </w:r>
      <w:r w:rsidR="00821F24">
        <w:rPr>
          <w:rFonts w:ascii="Arial" w:hAnsi="Arial" w:cs="Arial"/>
          <w:color w:val="000000" w:themeColor="text1"/>
          <w:sz w:val="22"/>
          <w:szCs w:val="22"/>
        </w:rPr>
      </w:r>
      <w:r w:rsidR="00821F24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="00762355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 pro dodatečné povolení stavby</w:t>
      </w:r>
    </w:p>
    <w:p w14:paraId="69B4DEC4" w14:textId="77777777" w:rsidR="00762355" w:rsidRPr="001601F3" w:rsidRDefault="008E179D" w:rsidP="00016126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begin">
          <w:ffData>
            <w:name w:val="Zaškrtávací12"/>
            <w:enabled/>
            <w:calcOnExit w:val="0"/>
            <w:checkBox>
              <w:size w:val="20"/>
              <w:default w:val="0"/>
            </w:checkBox>
          </w:ffData>
        </w:fldChar>
      </w:r>
      <w:r w:rsidR="00016126" w:rsidRPr="001601F3">
        <w:rPr>
          <w:rFonts w:ascii="Arial" w:hAnsi="Arial" w:cs="Arial"/>
          <w:color w:val="000000" w:themeColor="text1"/>
          <w:sz w:val="22"/>
          <w:szCs w:val="22"/>
        </w:rPr>
        <w:instrText xml:space="preserve"> FORMCHECKBOX </w:instrText>
      </w:r>
      <w:r w:rsidR="00821F24">
        <w:rPr>
          <w:rFonts w:ascii="Arial" w:hAnsi="Arial" w:cs="Arial"/>
          <w:color w:val="000000" w:themeColor="text1"/>
          <w:sz w:val="22"/>
          <w:szCs w:val="22"/>
        </w:rPr>
      </w:r>
      <w:r w:rsidR="00821F24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="00762355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 pro změnu stavby před dokončením</w:t>
      </w:r>
    </w:p>
    <w:p w14:paraId="5AD2E70F" w14:textId="77777777" w:rsidR="00016126" w:rsidRPr="001601F3" w:rsidRDefault="008E179D" w:rsidP="00016126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begin">
          <w:ffData>
            <w:name w:val="Zaškrtávací12"/>
            <w:enabled/>
            <w:calcOnExit w:val="0"/>
            <w:checkBox>
              <w:size w:val="20"/>
              <w:default w:val="0"/>
            </w:checkBox>
          </w:ffData>
        </w:fldChar>
      </w:r>
      <w:r w:rsidR="00016126" w:rsidRPr="001601F3">
        <w:rPr>
          <w:rFonts w:ascii="Arial" w:hAnsi="Arial" w:cs="Arial"/>
          <w:color w:val="000000" w:themeColor="text1"/>
          <w:sz w:val="22"/>
          <w:szCs w:val="22"/>
        </w:rPr>
        <w:instrText xml:space="preserve"> FORMCHECKBOX </w:instrText>
      </w:r>
      <w:r w:rsidR="00821F24">
        <w:rPr>
          <w:rFonts w:ascii="Arial" w:hAnsi="Arial" w:cs="Arial"/>
          <w:color w:val="000000" w:themeColor="text1"/>
          <w:sz w:val="22"/>
          <w:szCs w:val="22"/>
        </w:rPr>
      </w:r>
      <w:r w:rsidR="00821F24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="003C0C47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 pro odstranění stavby</w:t>
      </w:r>
    </w:p>
    <w:p w14:paraId="67F70CD4" w14:textId="77777777" w:rsidR="00E12C2E" w:rsidRDefault="008E179D" w:rsidP="0001612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begin">
          <w:ffData>
            <w:name w:val="Zaškrtávací12"/>
            <w:enabled/>
            <w:calcOnExit w:val="0"/>
            <w:checkBox>
              <w:size w:val="20"/>
              <w:default w:val="0"/>
            </w:checkBox>
          </w:ffData>
        </w:fldChar>
      </w:r>
      <w:r w:rsidR="00016126" w:rsidRPr="001601F3">
        <w:rPr>
          <w:rFonts w:ascii="Arial" w:hAnsi="Arial" w:cs="Arial"/>
          <w:color w:val="000000" w:themeColor="text1"/>
          <w:sz w:val="22"/>
          <w:szCs w:val="22"/>
        </w:rPr>
        <w:instrText xml:space="preserve"> FORMCHECKBOX </w:instrText>
      </w:r>
      <w:r w:rsidR="00821F24">
        <w:rPr>
          <w:rFonts w:ascii="Arial" w:hAnsi="Arial" w:cs="Arial"/>
          <w:color w:val="000000" w:themeColor="text1"/>
          <w:sz w:val="22"/>
          <w:szCs w:val="22"/>
        </w:rPr>
      </w:r>
      <w:r w:rsidR="00821F24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="00DA4C2D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 pro jiný účel </w:t>
      </w:r>
      <w:r w:rsidR="00DA4C2D" w:rsidRPr="001601F3">
        <w:rPr>
          <w:rFonts w:ascii="Arial" w:hAnsi="Arial" w:cs="Arial"/>
          <w:color w:val="000000" w:themeColor="text1"/>
          <w:sz w:val="22"/>
          <w:szCs w:val="22"/>
        </w:rPr>
        <w:t>(nutno uvést)</w:t>
      </w:r>
      <w:r w:rsidR="00DA4C2D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DA4C2D" w:rsidRPr="001601F3">
        <w:rPr>
          <w:rFonts w:ascii="Arial" w:hAnsi="Arial" w:cs="Arial"/>
          <w:color w:val="000000" w:themeColor="text1"/>
          <w:sz w:val="22"/>
          <w:szCs w:val="22"/>
        </w:rPr>
        <w:t>……</w:t>
      </w:r>
      <w:proofErr w:type="gramStart"/>
      <w:r w:rsidR="00DA4C2D" w:rsidRPr="001601F3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="00DA4C2D" w:rsidRPr="001601F3">
        <w:rPr>
          <w:rFonts w:ascii="Arial" w:hAnsi="Arial" w:cs="Arial"/>
          <w:color w:val="000000" w:themeColor="text1"/>
          <w:sz w:val="22"/>
          <w:szCs w:val="22"/>
        </w:rPr>
        <w:t>.…………</w:t>
      </w:r>
      <w:r w:rsidR="00BF4173" w:rsidRPr="001601F3">
        <w:rPr>
          <w:rFonts w:ascii="Arial" w:hAnsi="Arial" w:cs="Arial"/>
          <w:color w:val="000000" w:themeColor="text1"/>
          <w:sz w:val="22"/>
          <w:szCs w:val="22"/>
        </w:rPr>
        <w:t>…………………</w:t>
      </w:r>
      <w:r w:rsidR="005B1D63" w:rsidRPr="001601F3">
        <w:rPr>
          <w:rFonts w:ascii="Arial" w:hAnsi="Arial" w:cs="Arial"/>
          <w:color w:val="000000" w:themeColor="text1"/>
          <w:sz w:val="22"/>
          <w:szCs w:val="22"/>
        </w:rPr>
        <w:t>………………………………</w:t>
      </w:r>
      <w:r w:rsidR="00BF4173" w:rsidRPr="001601F3">
        <w:rPr>
          <w:rFonts w:ascii="Arial" w:hAnsi="Arial" w:cs="Arial"/>
          <w:color w:val="000000" w:themeColor="text1"/>
          <w:sz w:val="22"/>
          <w:szCs w:val="22"/>
        </w:rPr>
        <w:t>…..</w:t>
      </w:r>
      <w:r w:rsidR="005B1D63" w:rsidRPr="001601F3">
        <w:rPr>
          <w:rFonts w:ascii="Arial" w:hAnsi="Arial" w:cs="Arial"/>
          <w:color w:val="000000" w:themeColor="text1"/>
          <w:sz w:val="22"/>
          <w:szCs w:val="22"/>
        </w:rPr>
        <w:t>...</w:t>
      </w:r>
    </w:p>
    <w:p w14:paraId="0BB40DD1" w14:textId="77777777" w:rsidR="00016126" w:rsidRPr="001601F3" w:rsidRDefault="00016126" w:rsidP="00EC2488">
      <w:pPr>
        <w:pStyle w:val="Odstavecseseznamem"/>
        <w:numPr>
          <w:ilvl w:val="0"/>
          <w:numId w:val="41"/>
        </w:numPr>
        <w:spacing w:before="360"/>
        <w:ind w:left="284" w:hanging="28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color w:val="000000" w:themeColor="text1"/>
          <w:sz w:val="22"/>
          <w:szCs w:val="22"/>
        </w:rPr>
        <w:t>N</w:t>
      </w:r>
      <w:r w:rsidR="00EE35F7" w:rsidRPr="001601F3">
        <w:rPr>
          <w:rFonts w:ascii="Arial" w:hAnsi="Arial" w:cs="Arial"/>
          <w:b/>
          <w:color w:val="000000" w:themeColor="text1"/>
          <w:sz w:val="22"/>
          <w:szCs w:val="22"/>
        </w:rPr>
        <w:t>ÁZEV</w:t>
      </w:r>
      <w:r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A83543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stavby </w:t>
      </w:r>
      <w:r w:rsidR="00EE35F7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nebo </w:t>
      </w:r>
      <w:r w:rsidR="00A83543" w:rsidRPr="001601F3">
        <w:rPr>
          <w:rFonts w:ascii="Arial" w:hAnsi="Arial" w:cs="Arial"/>
          <w:b/>
          <w:color w:val="000000" w:themeColor="text1"/>
          <w:sz w:val="22"/>
          <w:szCs w:val="22"/>
        </w:rPr>
        <w:t>záměru</w:t>
      </w:r>
      <w:r w:rsidR="00F93C5A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382FB2" w:rsidRPr="001601F3">
        <w:rPr>
          <w:rFonts w:ascii="Arial" w:hAnsi="Arial" w:cs="Arial"/>
          <w:b/>
          <w:color w:val="000000" w:themeColor="text1"/>
          <w:sz w:val="22"/>
          <w:szCs w:val="22"/>
        </w:rPr>
        <w:t>(</w:t>
      </w:r>
      <w:r w:rsidR="00F93C5A" w:rsidRPr="001601F3">
        <w:rPr>
          <w:rFonts w:ascii="Arial" w:hAnsi="Arial" w:cs="Arial"/>
          <w:b/>
          <w:color w:val="000000" w:themeColor="text1"/>
          <w:sz w:val="22"/>
          <w:szCs w:val="22"/>
        </w:rPr>
        <w:t>dle předkládané dokumentace</w:t>
      </w:r>
      <w:r w:rsidR="00A83543" w:rsidRPr="001601F3">
        <w:rPr>
          <w:rFonts w:ascii="Arial" w:hAnsi="Arial" w:cs="Arial"/>
          <w:b/>
          <w:color w:val="000000" w:themeColor="text1"/>
          <w:sz w:val="22"/>
          <w:szCs w:val="22"/>
        </w:rPr>
        <w:t>)</w:t>
      </w:r>
    </w:p>
    <w:p w14:paraId="1582B484" w14:textId="77777777" w:rsidR="00016126" w:rsidRPr="001601F3" w:rsidRDefault="00016126" w:rsidP="00EE35F7">
      <w:pPr>
        <w:pStyle w:val="Odstavecseseznamem"/>
        <w:ind w:left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253D829" w14:textId="078075A1" w:rsidR="00016126" w:rsidRDefault="0018442E" w:rsidP="00CF4CD9">
      <w:pPr>
        <w:pStyle w:val="Odstavecseseznamem"/>
        <w:ind w:lef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Náhon Mlýnka – Oprava zaklenuté části náhonu</w:t>
      </w:r>
    </w:p>
    <w:p w14:paraId="75987D2D" w14:textId="77777777" w:rsidR="001755E1" w:rsidRPr="001601F3" w:rsidRDefault="00B021EB" w:rsidP="00EC2488">
      <w:pPr>
        <w:pStyle w:val="Odstavecseseznamem"/>
        <w:numPr>
          <w:ilvl w:val="0"/>
          <w:numId w:val="41"/>
        </w:numPr>
        <w:spacing w:before="360"/>
        <w:ind w:left="284" w:hanging="284"/>
        <w:contextualSpacing w:val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color w:val="000000" w:themeColor="text1"/>
          <w:sz w:val="22"/>
          <w:szCs w:val="22"/>
        </w:rPr>
        <w:t>ŽADATEL</w:t>
      </w:r>
    </w:p>
    <w:bookmarkStart w:id="0" w:name="Zaškrtávací9"/>
    <w:p w14:paraId="760710D8" w14:textId="77777777" w:rsidR="00096B71" w:rsidRPr="001601F3" w:rsidRDefault="008E179D" w:rsidP="005264C9">
      <w:pPr>
        <w:spacing w:before="2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fldChar w:fldCharType="begin">
          <w:ffData>
            <w:name w:val="Zaškrtávací9"/>
            <w:enabled/>
            <w:calcOnExit w:val="0"/>
            <w:checkBox>
              <w:size w:val="20"/>
              <w:default w:val="0"/>
            </w:checkBox>
          </w:ffData>
        </w:fldChar>
      </w:r>
      <w:r w:rsidR="007D4ED1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821F24">
        <w:rPr>
          <w:rFonts w:ascii="Arial" w:hAnsi="Arial" w:cs="Arial"/>
          <w:b/>
          <w:bCs/>
          <w:color w:val="000000" w:themeColor="text1"/>
          <w:sz w:val="22"/>
          <w:szCs w:val="22"/>
        </w:rPr>
      </w:r>
      <w:r w:rsidR="00821F24">
        <w:rPr>
          <w:rFonts w:ascii="Arial" w:hAnsi="Arial" w:cs="Arial"/>
          <w:b/>
          <w:bCs/>
          <w:color w:val="000000" w:themeColor="text1"/>
          <w:sz w:val="22"/>
          <w:szCs w:val="22"/>
        </w:rPr>
        <w:fldChar w:fldCharType="separate"/>
      </w:r>
      <w:r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fldChar w:fldCharType="end"/>
      </w:r>
      <w:r w:rsidR="007D4ED1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fyzická osoba</w:t>
      </w:r>
      <w:r w:rsidR="007C6402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(= </w:t>
      </w:r>
      <w:r w:rsidR="009445AC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>FO</w:t>
      </w:r>
      <w:r w:rsidR="007C6402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>)</w:t>
      </w:r>
    </w:p>
    <w:p w14:paraId="081E2515" w14:textId="77777777" w:rsidR="007D4ED1" w:rsidRPr="001601F3" w:rsidRDefault="008E179D" w:rsidP="005F1D03">
      <w:pPr>
        <w:spacing w:before="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fldChar w:fldCharType="begin">
          <w:ffData>
            <w:name w:val="Zaškrtávací10"/>
            <w:enabled/>
            <w:calcOnExit w:val="0"/>
            <w:checkBox>
              <w:size w:val="20"/>
              <w:default w:val="0"/>
            </w:checkBox>
          </w:ffData>
        </w:fldChar>
      </w:r>
      <w:r w:rsidR="007D4ED1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821F24">
        <w:rPr>
          <w:rFonts w:ascii="Arial" w:hAnsi="Arial" w:cs="Arial"/>
          <w:b/>
          <w:bCs/>
          <w:color w:val="000000" w:themeColor="text1"/>
          <w:sz w:val="22"/>
          <w:szCs w:val="22"/>
        </w:rPr>
      </w:r>
      <w:r w:rsidR="00821F24">
        <w:rPr>
          <w:rFonts w:ascii="Arial" w:hAnsi="Arial" w:cs="Arial"/>
          <w:b/>
          <w:bCs/>
          <w:color w:val="000000" w:themeColor="text1"/>
          <w:sz w:val="22"/>
          <w:szCs w:val="22"/>
        </w:rPr>
        <w:fldChar w:fldCharType="separate"/>
      </w:r>
      <w:r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fldChar w:fldCharType="end"/>
      </w:r>
      <w:r w:rsidR="007D4ED1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fyzická osoba podnikající</w:t>
      </w:r>
      <w:r w:rsidR="007C6402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(= </w:t>
      </w:r>
      <w:r w:rsidR="009445AC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>FOP</w:t>
      </w:r>
      <w:r w:rsidR="007C6402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>)</w:t>
      </w:r>
      <w:r w:rsidR="007D4ED1" w:rsidRPr="001601F3">
        <w:rPr>
          <w:rFonts w:ascii="Arial" w:hAnsi="Arial" w:cs="Arial"/>
          <w:color w:val="000000" w:themeColor="text1"/>
          <w:sz w:val="22"/>
          <w:szCs w:val="22"/>
        </w:rPr>
        <w:t xml:space="preserve"> – podání souvisí s podnikatelskou činností</w:t>
      </w:r>
    </w:p>
    <w:p w14:paraId="07815ECA" w14:textId="77777777" w:rsidR="007D4ED1" w:rsidRPr="001601F3" w:rsidRDefault="007D4ED1" w:rsidP="00A05ECA">
      <w:pPr>
        <w:tabs>
          <w:tab w:val="left" w:pos="2410"/>
        </w:tabs>
        <w:spacing w:before="120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jméno, příjmení:</w:t>
      </w:r>
      <w:r w:rsidR="005F1D03"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........………………………………………………………………………………</w:t>
      </w:r>
      <w:r w:rsidR="005F1D03" w:rsidRPr="001601F3">
        <w:rPr>
          <w:rFonts w:ascii="Arial" w:hAnsi="Arial" w:cs="Arial"/>
          <w:color w:val="000000" w:themeColor="text1"/>
          <w:sz w:val="22"/>
          <w:szCs w:val="22"/>
        </w:rPr>
        <w:t>…………</w:t>
      </w:r>
    </w:p>
    <w:p w14:paraId="091E1BCA" w14:textId="77777777" w:rsidR="007D4ED1" w:rsidRPr="001601F3" w:rsidRDefault="007D4ED1" w:rsidP="007D4ED1">
      <w:pPr>
        <w:tabs>
          <w:tab w:val="left" w:pos="2410"/>
        </w:tabs>
        <w:spacing w:before="60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místo trvalého pobytu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 xml:space="preserve"> (vyplňuje </w:t>
      </w:r>
      <w:r w:rsidR="009445AC" w:rsidRPr="001601F3">
        <w:rPr>
          <w:rFonts w:ascii="Arial" w:hAnsi="Arial" w:cs="Arial"/>
          <w:color w:val="000000" w:themeColor="text1"/>
          <w:sz w:val="22"/>
          <w:szCs w:val="22"/>
        </w:rPr>
        <w:t>FO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>)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 / místo podnikání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9445AC" w:rsidRPr="001601F3">
        <w:rPr>
          <w:rFonts w:ascii="Arial" w:hAnsi="Arial" w:cs="Arial"/>
          <w:color w:val="000000" w:themeColor="text1"/>
          <w:sz w:val="22"/>
          <w:szCs w:val="22"/>
        </w:rPr>
        <w:t>FOP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>)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C1659E">
        <w:rPr>
          <w:rFonts w:ascii="Arial" w:hAnsi="Arial" w:cs="Arial"/>
          <w:color w:val="000000" w:themeColor="text1"/>
          <w:sz w:val="22"/>
          <w:szCs w:val="22"/>
        </w:rPr>
        <w:t>......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………………………………</w:t>
      </w:r>
      <w:proofErr w:type="gramStart"/>
      <w:r w:rsidRPr="001601F3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Pr="001601F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31CD4E5" w14:textId="77777777" w:rsidR="007D4ED1" w:rsidRPr="001601F3" w:rsidRDefault="007D4ED1" w:rsidP="007D4ED1">
      <w:pPr>
        <w:tabs>
          <w:tab w:val="left" w:pos="2410"/>
        </w:tabs>
        <w:spacing w:before="60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…………………………………………………………………………………………………………………..</w:t>
      </w:r>
    </w:p>
    <w:p w14:paraId="64203E17" w14:textId="77777777" w:rsidR="007D4ED1" w:rsidRPr="001601F3" w:rsidRDefault="007D4ED1" w:rsidP="007D4ED1">
      <w:pPr>
        <w:tabs>
          <w:tab w:val="left" w:pos="2410"/>
        </w:tabs>
        <w:spacing w:before="60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adresa pro doručování: 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>...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>......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…</w:t>
      </w:r>
      <w:proofErr w:type="gramStart"/>
      <w:r w:rsidRPr="001601F3">
        <w:rPr>
          <w:rFonts w:ascii="Arial" w:hAnsi="Arial" w:cs="Arial"/>
          <w:color w:val="000000" w:themeColor="text1"/>
          <w:sz w:val="22"/>
          <w:szCs w:val="22"/>
        </w:rPr>
        <w:t>…….</w:t>
      </w:r>
      <w:proofErr w:type="gramEnd"/>
      <w:r w:rsidRPr="001601F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3FADD95" w14:textId="77777777" w:rsidR="007D4ED1" w:rsidRPr="001601F3" w:rsidRDefault="007D4ED1" w:rsidP="007D4ED1">
      <w:pPr>
        <w:tabs>
          <w:tab w:val="left" w:pos="2410"/>
        </w:tabs>
        <w:spacing w:before="60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datum narození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9445AC" w:rsidRPr="001601F3">
        <w:rPr>
          <w:rFonts w:ascii="Arial" w:hAnsi="Arial" w:cs="Arial"/>
          <w:color w:val="000000" w:themeColor="text1"/>
          <w:sz w:val="22"/>
          <w:szCs w:val="22"/>
        </w:rPr>
        <w:t>FO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>)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 / IČ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9445AC" w:rsidRPr="001601F3">
        <w:rPr>
          <w:rFonts w:ascii="Arial" w:hAnsi="Arial" w:cs="Arial"/>
          <w:color w:val="000000" w:themeColor="text1"/>
          <w:sz w:val="22"/>
          <w:szCs w:val="22"/>
        </w:rPr>
        <w:t>FOP</w:t>
      </w:r>
      <w:proofErr w:type="gramStart"/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>)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: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1659E">
        <w:rPr>
          <w:rFonts w:ascii="Arial" w:hAnsi="Arial" w:cs="Arial"/>
          <w:color w:val="000000" w:themeColor="text1"/>
          <w:sz w:val="22"/>
          <w:szCs w:val="22"/>
        </w:rPr>
        <w:t>..</w:t>
      </w:r>
      <w:proofErr w:type="gramEnd"/>
      <w:r w:rsidRPr="001601F3">
        <w:rPr>
          <w:rFonts w:ascii="Arial" w:hAnsi="Arial" w:cs="Arial"/>
          <w:color w:val="000000" w:themeColor="text1"/>
          <w:sz w:val="22"/>
          <w:szCs w:val="22"/>
        </w:rPr>
        <w:t>………………………………………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>......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………………………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>.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……..</w:t>
      </w:r>
    </w:p>
    <w:bookmarkEnd w:id="0"/>
    <w:p w14:paraId="0A13862F" w14:textId="12EB79CC" w:rsidR="00972E46" w:rsidRPr="001601F3" w:rsidRDefault="00C605EC" w:rsidP="005264C9">
      <w:pPr>
        <w:spacing w:before="24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fldChar w:fldCharType="begin">
          <w:ffData>
            <w:name w:val="Zaškrtávací11"/>
            <w:enabled/>
            <w:calcOnExit w:val="0"/>
            <w:checkBox>
              <w:size w:val="20"/>
              <w:default w:val="1"/>
            </w:checkBox>
          </w:ffData>
        </w:fldChar>
      </w:r>
      <w:bookmarkStart w:id="1" w:name="Zaškrtávací11"/>
      <w:r>
        <w:rPr>
          <w:rFonts w:ascii="Arial" w:hAnsi="Arial" w:cs="Arial"/>
          <w:b/>
          <w:bCs/>
          <w:color w:val="000000" w:themeColor="text1"/>
          <w:sz w:val="22"/>
          <w:szCs w:val="22"/>
        </w:rPr>
        <w:instrText xml:space="preserve"> FORMCHECKBOX </w:instrText>
      </w:r>
      <w:r w:rsidR="00821F24">
        <w:rPr>
          <w:rFonts w:ascii="Arial" w:hAnsi="Arial" w:cs="Arial"/>
          <w:b/>
          <w:bCs/>
          <w:color w:val="000000" w:themeColor="text1"/>
          <w:sz w:val="22"/>
          <w:szCs w:val="22"/>
        </w:rPr>
      </w:r>
      <w:r w:rsidR="00821F24">
        <w:rPr>
          <w:rFonts w:ascii="Arial" w:hAnsi="Arial" w:cs="Arial"/>
          <w:b/>
          <w:bCs/>
          <w:color w:val="000000" w:themeColor="text1"/>
          <w:sz w:val="22"/>
          <w:szCs w:val="22"/>
        </w:rPr>
        <w:fldChar w:fldCharType="separate"/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fldChar w:fldCharType="end"/>
      </w:r>
      <w:bookmarkEnd w:id="1"/>
      <w:r w:rsidR="00972E46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právnická osoba</w:t>
      </w:r>
      <w:r w:rsidR="00972E46"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A0F5F84" w14:textId="61217CF7" w:rsidR="00392D9E" w:rsidRPr="001601F3" w:rsidRDefault="00392D9E" w:rsidP="00A05ECA">
      <w:pPr>
        <w:spacing w:before="120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název nebo obchodní firma: </w:t>
      </w:r>
      <w:r w:rsidR="00C605EC">
        <w:rPr>
          <w:rFonts w:ascii="Arial" w:hAnsi="Arial" w:cs="Arial"/>
          <w:color w:val="000000" w:themeColor="text1"/>
          <w:sz w:val="22"/>
          <w:szCs w:val="22"/>
        </w:rPr>
        <w:t>Státní pozemkový úřad</w:t>
      </w:r>
    </w:p>
    <w:p w14:paraId="2AD00566" w14:textId="69279459" w:rsidR="00392D9E" w:rsidRPr="001601F3" w:rsidRDefault="00392D9E" w:rsidP="007D4ED1">
      <w:pPr>
        <w:tabs>
          <w:tab w:val="left" w:pos="2552"/>
        </w:tabs>
        <w:spacing w:before="60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osoba oprávněná jednat: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ab/>
      </w:r>
      <w:r w:rsidR="00420AAA">
        <w:rPr>
          <w:rFonts w:ascii="Arial" w:hAnsi="Arial" w:cs="Arial"/>
          <w:color w:val="000000" w:themeColor="text1"/>
          <w:sz w:val="22"/>
          <w:szCs w:val="22"/>
        </w:rPr>
        <w:t>Ing Bohumil Dolanský</w:t>
      </w:r>
    </w:p>
    <w:p w14:paraId="096BE79C" w14:textId="156821B9" w:rsidR="00392D9E" w:rsidRPr="001601F3" w:rsidRDefault="00392D9E" w:rsidP="007D4ED1">
      <w:pPr>
        <w:tabs>
          <w:tab w:val="left" w:pos="2552"/>
        </w:tabs>
        <w:spacing w:before="60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sídlo:</w:t>
      </w:r>
      <w:r w:rsidR="00A9473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20AAA">
        <w:rPr>
          <w:rFonts w:ascii="Arial" w:hAnsi="Arial" w:cs="Arial"/>
          <w:color w:val="000000" w:themeColor="text1"/>
          <w:sz w:val="22"/>
          <w:szCs w:val="22"/>
        </w:rPr>
        <w:t>Husinecká 1024/</w:t>
      </w:r>
      <w:proofErr w:type="gramStart"/>
      <w:r w:rsidR="00420AAA">
        <w:rPr>
          <w:rFonts w:ascii="Arial" w:hAnsi="Arial" w:cs="Arial"/>
          <w:color w:val="000000" w:themeColor="text1"/>
          <w:sz w:val="22"/>
          <w:szCs w:val="22"/>
        </w:rPr>
        <w:t>11a</w:t>
      </w:r>
      <w:proofErr w:type="gramEnd"/>
      <w:r w:rsidR="00420AAA">
        <w:rPr>
          <w:rFonts w:ascii="Arial" w:hAnsi="Arial" w:cs="Arial"/>
          <w:color w:val="000000" w:themeColor="text1"/>
          <w:sz w:val="22"/>
          <w:szCs w:val="22"/>
        </w:rPr>
        <w:t>, 130 00 Praha 3 - Žižkov</w:t>
      </w:r>
    </w:p>
    <w:p w14:paraId="0BA0FF14" w14:textId="6EB3C760" w:rsidR="00392D9E" w:rsidRPr="001601F3" w:rsidRDefault="00392D9E" w:rsidP="007D4ED1">
      <w:pPr>
        <w:tabs>
          <w:tab w:val="left" w:pos="2552"/>
        </w:tabs>
        <w:spacing w:before="60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adresa pro doručování:</w:t>
      </w:r>
      <w:r w:rsidR="0099650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20AAA">
        <w:rPr>
          <w:rFonts w:ascii="Arial" w:hAnsi="Arial" w:cs="Arial"/>
          <w:color w:val="000000" w:themeColor="text1"/>
          <w:sz w:val="22"/>
          <w:szCs w:val="22"/>
        </w:rPr>
        <w:t>Libušina 502, 702 00 Moravská Ostrava a Přívoz</w:t>
      </w:r>
    </w:p>
    <w:p w14:paraId="3A66469B" w14:textId="7A406202" w:rsidR="00392D9E" w:rsidRPr="001601F3" w:rsidRDefault="00392D9E" w:rsidP="007D4ED1">
      <w:pPr>
        <w:tabs>
          <w:tab w:val="left" w:pos="2552"/>
        </w:tabs>
        <w:spacing w:before="60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IČ:</w:t>
      </w:r>
      <w:r w:rsidR="0099650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20AAA">
        <w:rPr>
          <w:rFonts w:ascii="Arial" w:hAnsi="Arial" w:cs="Arial"/>
          <w:color w:val="000000" w:themeColor="text1"/>
          <w:sz w:val="22"/>
          <w:szCs w:val="22"/>
        </w:rPr>
        <w:t>01312774</w:t>
      </w:r>
    </w:p>
    <w:p w14:paraId="00AF85D3" w14:textId="5A033E5B" w:rsidR="00972E46" w:rsidRPr="001601F3" w:rsidRDefault="00C30E0D" w:rsidP="007D4ED1">
      <w:pPr>
        <w:tabs>
          <w:tab w:val="left" w:pos="2552"/>
        </w:tabs>
        <w:spacing w:before="60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telefon: </w:t>
      </w:r>
      <w:r w:rsidR="00420AAA">
        <w:rPr>
          <w:rFonts w:ascii="Arial" w:hAnsi="Arial" w:cs="Arial"/>
          <w:color w:val="000000" w:themeColor="text1"/>
          <w:sz w:val="22"/>
          <w:szCs w:val="22"/>
        </w:rPr>
        <w:t>727 956 900</w:t>
      </w:r>
      <w:r w:rsidR="00420AAA">
        <w:rPr>
          <w:rFonts w:ascii="Arial" w:hAnsi="Arial" w:cs="Arial"/>
          <w:color w:val="000000" w:themeColor="text1"/>
          <w:sz w:val="22"/>
          <w:szCs w:val="22"/>
        </w:rPr>
        <w:tab/>
      </w: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 e-mail: </w:t>
      </w:r>
      <w:hyperlink r:id="rId9" w:history="1">
        <w:r w:rsidR="00420AAA" w:rsidRPr="00F57BBB">
          <w:rPr>
            <w:rStyle w:val="Hypertextovodkaz"/>
            <w:rFonts w:ascii="Arial" w:hAnsi="Arial" w:cs="Arial"/>
            <w:sz w:val="22"/>
            <w:szCs w:val="22"/>
          </w:rPr>
          <w:t>b.dolansky@spucr.cz</w:t>
        </w:r>
      </w:hyperlink>
      <w:r w:rsidR="00420AAA">
        <w:rPr>
          <w:rFonts w:ascii="Arial" w:hAnsi="Arial" w:cs="Arial"/>
          <w:color w:val="000000" w:themeColor="text1"/>
          <w:sz w:val="22"/>
          <w:szCs w:val="22"/>
        </w:rPr>
        <w:tab/>
      </w:r>
      <w:r w:rsidRPr="001601F3">
        <w:rPr>
          <w:rFonts w:ascii="Arial" w:hAnsi="Arial" w:cs="Arial"/>
          <w:color w:val="000000" w:themeColor="text1"/>
          <w:sz w:val="22"/>
          <w:szCs w:val="22"/>
        </w:rPr>
        <w:t>datová schránka:</w:t>
      </w:r>
      <w:r w:rsidR="00420AAA">
        <w:rPr>
          <w:rFonts w:ascii="Arial" w:hAnsi="Arial" w:cs="Arial"/>
          <w:color w:val="000000" w:themeColor="text1"/>
          <w:sz w:val="22"/>
          <w:szCs w:val="22"/>
        </w:rPr>
        <w:t xml:space="preserve"> z49per3</w:t>
      </w:r>
    </w:p>
    <w:p w14:paraId="68AD9723" w14:textId="77777777" w:rsidR="00972E46" w:rsidRPr="001601F3" w:rsidRDefault="00972E46" w:rsidP="00EC2488">
      <w:pPr>
        <w:spacing w:before="36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>Žadatel jedná</w:t>
      </w:r>
    </w:p>
    <w:bookmarkStart w:id="2" w:name="Zaškrtávací12"/>
    <w:p w14:paraId="668C0F5A" w14:textId="77777777" w:rsidR="00972E46" w:rsidRPr="001601F3" w:rsidRDefault="008E179D" w:rsidP="00E57C35">
      <w:pPr>
        <w:spacing w:before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begin">
          <w:ffData>
            <w:name w:val="Zaškrtávací12"/>
            <w:enabled/>
            <w:calcOnExit w:val="0"/>
            <w:checkBox>
              <w:size w:val="20"/>
              <w:default w:val="0"/>
            </w:checkBox>
          </w:ffData>
        </w:fldChar>
      </w:r>
      <w:r w:rsidR="00972E46" w:rsidRPr="001601F3">
        <w:rPr>
          <w:rFonts w:ascii="Arial" w:hAnsi="Arial" w:cs="Arial"/>
          <w:color w:val="000000" w:themeColor="text1"/>
          <w:sz w:val="22"/>
          <w:szCs w:val="22"/>
        </w:rPr>
        <w:instrText xml:space="preserve"> FORMCHECKBOX </w:instrText>
      </w:r>
      <w:r w:rsidR="00821F24">
        <w:rPr>
          <w:rFonts w:ascii="Arial" w:hAnsi="Arial" w:cs="Arial"/>
          <w:color w:val="000000" w:themeColor="text1"/>
          <w:sz w:val="22"/>
          <w:szCs w:val="22"/>
        </w:rPr>
      </w:r>
      <w:r w:rsidR="00821F24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Pr="001601F3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bookmarkEnd w:id="2"/>
      <w:r w:rsidR="00972E46"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72E46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samostatně </w:t>
      </w:r>
    </w:p>
    <w:p w14:paraId="2635DBBE" w14:textId="74502273" w:rsidR="00972E46" w:rsidRPr="001601F3" w:rsidRDefault="00420AAA" w:rsidP="00096B71">
      <w:pPr>
        <w:spacing w:before="6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fldChar w:fldCharType="begin">
          <w:ffData>
            <w:name w:val="Zaškrtávací13"/>
            <w:enabled/>
            <w:calcOnExit w:val="0"/>
            <w:checkBox>
              <w:size w:val="20"/>
              <w:default w:val="1"/>
            </w:checkBox>
          </w:ffData>
        </w:fldChar>
      </w:r>
      <w:bookmarkStart w:id="3" w:name="Zaškrtávací13"/>
      <w:r>
        <w:rPr>
          <w:rFonts w:ascii="Arial" w:hAnsi="Arial" w:cs="Arial"/>
          <w:color w:val="000000" w:themeColor="text1"/>
          <w:sz w:val="22"/>
          <w:szCs w:val="22"/>
        </w:rPr>
        <w:instrText xml:space="preserve"> FORMCHECKBOX </w:instrText>
      </w:r>
      <w:r w:rsidR="00821F24">
        <w:rPr>
          <w:rFonts w:ascii="Arial" w:hAnsi="Arial" w:cs="Arial"/>
          <w:color w:val="000000" w:themeColor="text1"/>
          <w:sz w:val="22"/>
          <w:szCs w:val="22"/>
        </w:rPr>
      </w:r>
      <w:r w:rsidR="00821F24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bookmarkEnd w:id="3"/>
      <w:r w:rsidR="00972E46"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72E46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>je zastoupen</w:t>
      </w:r>
      <w:r w:rsidR="00C61FB3"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(plná moc)</w:t>
      </w:r>
    </w:p>
    <w:p w14:paraId="7B3BDF03" w14:textId="77777777" w:rsidR="00972E46" w:rsidRPr="001601F3" w:rsidRDefault="00442FDE" w:rsidP="000A54E3">
      <w:pPr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(fyzick</w:t>
      </w:r>
      <w:r w:rsidR="00F16924" w:rsidRPr="001601F3">
        <w:rPr>
          <w:rFonts w:ascii="Arial" w:hAnsi="Arial" w:cs="Arial"/>
          <w:color w:val="000000" w:themeColor="text1"/>
          <w:sz w:val="22"/>
          <w:szCs w:val="22"/>
        </w:rPr>
        <w:t xml:space="preserve">á 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osob</w:t>
      </w:r>
      <w:r w:rsidR="00F16924" w:rsidRPr="001601F3">
        <w:rPr>
          <w:rFonts w:ascii="Arial" w:hAnsi="Arial" w:cs="Arial"/>
          <w:color w:val="000000" w:themeColor="text1"/>
          <w:sz w:val="22"/>
          <w:szCs w:val="22"/>
        </w:rPr>
        <w:t>a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 uvede jméno, příjmení, datum narození, místo trvalého </w:t>
      </w:r>
      <w:proofErr w:type="gramStart"/>
      <w:r w:rsidRPr="001601F3">
        <w:rPr>
          <w:rFonts w:ascii="Arial" w:hAnsi="Arial" w:cs="Arial"/>
          <w:color w:val="000000" w:themeColor="text1"/>
          <w:sz w:val="22"/>
          <w:szCs w:val="22"/>
        </w:rPr>
        <w:t>pobytu</w:t>
      </w:r>
      <w:proofErr w:type="gramEnd"/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 popřípadě též adresu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osoby):</w:t>
      </w:r>
    </w:p>
    <w:p w14:paraId="4408548C" w14:textId="1006B050" w:rsidR="000A54E3" w:rsidRPr="001601F3" w:rsidRDefault="00420AAA" w:rsidP="000A54E3">
      <w:pPr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Vodní Díla TBD a.s., Studená 2, Brno – Lesná 638 00</w:t>
      </w:r>
      <w:r w:rsidR="00A87A3A">
        <w:rPr>
          <w:rFonts w:ascii="Arial" w:hAnsi="Arial" w:cs="Arial"/>
          <w:color w:val="000000" w:themeColor="text1"/>
          <w:sz w:val="22"/>
          <w:szCs w:val="22"/>
        </w:rPr>
        <w:t>, Ing. Mario Hala</w:t>
      </w:r>
    </w:p>
    <w:p w14:paraId="0EA06537" w14:textId="4735B5DC" w:rsidR="00FF1CA3" w:rsidRDefault="006A55CC" w:rsidP="000A54E3">
      <w:pPr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telefon</w:t>
      </w:r>
      <w:r w:rsidR="00052FB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52FB0" w:rsidRPr="00052FB0">
        <w:rPr>
          <w:rFonts w:ascii="Arial" w:hAnsi="Arial" w:cs="Arial"/>
          <w:color w:val="000000" w:themeColor="text1"/>
          <w:sz w:val="20"/>
          <w:szCs w:val="20"/>
        </w:rPr>
        <w:t>(PO)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:</w:t>
      </w:r>
      <w:r w:rsidR="00420AAA">
        <w:rPr>
          <w:rFonts w:ascii="Arial" w:hAnsi="Arial" w:cs="Arial"/>
          <w:color w:val="000000" w:themeColor="text1"/>
          <w:sz w:val="22"/>
          <w:szCs w:val="22"/>
        </w:rPr>
        <w:t xml:space="preserve"> 702 248 049</w:t>
      </w:r>
      <w:r w:rsidR="00420AAA">
        <w:rPr>
          <w:rFonts w:ascii="Arial" w:hAnsi="Arial" w:cs="Arial"/>
          <w:color w:val="000000" w:themeColor="text1"/>
          <w:sz w:val="22"/>
          <w:szCs w:val="22"/>
        </w:rPr>
        <w:tab/>
      </w:r>
      <w:r w:rsidRPr="001601F3">
        <w:rPr>
          <w:rFonts w:ascii="Arial" w:hAnsi="Arial" w:cs="Arial"/>
          <w:color w:val="000000" w:themeColor="text1"/>
          <w:sz w:val="22"/>
          <w:szCs w:val="22"/>
        </w:rPr>
        <w:t>e-mail</w:t>
      </w:r>
      <w:r w:rsidR="00052FB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52FB0" w:rsidRPr="00052FB0">
        <w:rPr>
          <w:rFonts w:ascii="Arial" w:hAnsi="Arial" w:cs="Arial"/>
          <w:color w:val="000000" w:themeColor="text1"/>
          <w:sz w:val="20"/>
          <w:szCs w:val="20"/>
        </w:rPr>
        <w:t>(PO)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:</w:t>
      </w:r>
      <w:r w:rsidR="00420AA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hyperlink r:id="rId10" w:history="1">
        <w:r w:rsidR="00420AAA" w:rsidRPr="00F57BBB">
          <w:rPr>
            <w:rStyle w:val="Hypertextovodkaz"/>
            <w:rFonts w:ascii="Arial" w:hAnsi="Arial" w:cs="Arial"/>
            <w:sz w:val="22"/>
            <w:szCs w:val="22"/>
          </w:rPr>
          <w:t>hala@vdtbd.cz</w:t>
        </w:r>
      </w:hyperlink>
      <w:r w:rsidR="00420AAA">
        <w:rPr>
          <w:rFonts w:ascii="Arial" w:hAnsi="Arial" w:cs="Arial"/>
          <w:color w:val="000000" w:themeColor="text1"/>
          <w:sz w:val="22"/>
          <w:szCs w:val="22"/>
        </w:rPr>
        <w:tab/>
      </w:r>
      <w:r w:rsidR="00420AAA">
        <w:rPr>
          <w:rFonts w:ascii="Arial" w:hAnsi="Arial" w:cs="Arial"/>
          <w:color w:val="000000" w:themeColor="text1"/>
          <w:sz w:val="22"/>
          <w:szCs w:val="22"/>
        </w:rPr>
        <w:tab/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datová schránka: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20AAA">
        <w:rPr>
          <w:rFonts w:ascii="Arial" w:hAnsi="Arial" w:cs="Arial"/>
          <w:color w:val="000000" w:themeColor="text1"/>
          <w:sz w:val="22"/>
          <w:szCs w:val="22"/>
        </w:rPr>
        <w:t>yu8gxtd</w:t>
      </w:r>
    </w:p>
    <w:p w14:paraId="3A57A71A" w14:textId="77777777" w:rsidR="00EC2488" w:rsidRDefault="00EC2488" w:rsidP="004E3FF6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FB26C28" w14:textId="77777777" w:rsidR="00EC2488" w:rsidRDefault="00EC2488" w:rsidP="004E3FF6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AEC20F6" w14:textId="77777777" w:rsidR="00B513AC" w:rsidRDefault="00B513AC" w:rsidP="004E3FF6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FB93C76" w14:textId="77777777" w:rsidR="005B2E0F" w:rsidRPr="001601F3" w:rsidRDefault="00A83543" w:rsidP="004E3FF6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color w:val="000000" w:themeColor="text1"/>
          <w:sz w:val="22"/>
          <w:szCs w:val="22"/>
        </w:rPr>
        <w:t>I</w:t>
      </w:r>
      <w:r w:rsidR="004E3FF6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II. </w:t>
      </w:r>
      <w:r w:rsidR="00A6516F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ZÁKLADNÍ ÚDAJE O </w:t>
      </w:r>
      <w:r w:rsidR="00962D83" w:rsidRPr="001601F3">
        <w:rPr>
          <w:rFonts w:ascii="Arial" w:hAnsi="Arial" w:cs="Arial"/>
          <w:b/>
          <w:color w:val="000000" w:themeColor="text1"/>
          <w:sz w:val="22"/>
          <w:szCs w:val="22"/>
        </w:rPr>
        <w:t>ZÁMĚRU</w:t>
      </w:r>
    </w:p>
    <w:p w14:paraId="20512C19" w14:textId="77777777" w:rsidR="00962D83" w:rsidRPr="001601F3" w:rsidRDefault="00962D83" w:rsidP="00430671">
      <w:pPr>
        <w:pStyle w:val="Nadpis6"/>
        <w:spacing w:before="120"/>
        <w:jc w:val="both"/>
        <w:rPr>
          <w:rFonts w:ascii="Arial" w:hAnsi="Arial" w:cs="Arial"/>
          <w:color w:val="000000" w:themeColor="text1"/>
          <w:sz w:val="22"/>
          <w:szCs w:val="22"/>
          <w:u w:val="none"/>
        </w:rPr>
      </w:pPr>
      <w:r w:rsidRPr="001601F3">
        <w:rPr>
          <w:rFonts w:ascii="Arial" w:hAnsi="Arial" w:cs="Arial"/>
          <w:color w:val="000000" w:themeColor="text1"/>
          <w:sz w:val="22"/>
          <w:szCs w:val="22"/>
          <w:u w:val="none"/>
        </w:rPr>
        <w:t>Stručný popis záměru</w:t>
      </w:r>
    </w:p>
    <w:p w14:paraId="65157B85" w14:textId="77777777" w:rsidR="00962D83" w:rsidRPr="001601F3" w:rsidRDefault="00962D83" w:rsidP="00962D83">
      <w:pPr>
        <w:rPr>
          <w:rFonts w:ascii="Arial" w:hAnsi="Arial" w:cs="Arial"/>
          <w:color w:val="000000" w:themeColor="text1"/>
          <w:sz w:val="10"/>
          <w:szCs w:val="10"/>
        </w:rPr>
      </w:pPr>
    </w:p>
    <w:p w14:paraId="10B18A35" w14:textId="313E17F6" w:rsidR="00962D83" w:rsidRPr="001601F3" w:rsidRDefault="00DD4948" w:rsidP="00962D83">
      <w:pPr>
        <w:spacing w:before="120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</w:rPr>
        <w:t>V rámci opravy náhonu Mlýnka ve městě Odry, dojde k opravě zaklenuté části náhonu.</w:t>
      </w:r>
    </w:p>
    <w:p w14:paraId="060FDEEF" w14:textId="77777777" w:rsidR="00A6516F" w:rsidRPr="001601F3" w:rsidRDefault="00306BA9" w:rsidP="00430671">
      <w:pPr>
        <w:spacing w:before="20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color w:val="000000" w:themeColor="text1"/>
          <w:sz w:val="22"/>
          <w:szCs w:val="22"/>
        </w:rPr>
        <w:t>Umístění stavby</w:t>
      </w:r>
    </w:p>
    <w:p w14:paraId="29E83BD6" w14:textId="600A78AE" w:rsidR="00E14B7D" w:rsidRPr="001601F3" w:rsidRDefault="00E14B7D" w:rsidP="00430671">
      <w:pPr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Katastrální území:</w:t>
      </w:r>
      <w:r w:rsidR="00382FB2"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20AAA">
        <w:rPr>
          <w:rFonts w:ascii="Arial" w:hAnsi="Arial" w:cs="Arial"/>
          <w:color w:val="000000" w:themeColor="text1"/>
          <w:sz w:val="22"/>
          <w:szCs w:val="22"/>
        </w:rPr>
        <w:t>Odry</w:t>
      </w:r>
    </w:p>
    <w:p w14:paraId="05FA868E" w14:textId="648E6903" w:rsidR="00E14B7D" w:rsidRPr="001601F3" w:rsidRDefault="00E14B7D" w:rsidP="00DD4948">
      <w:pPr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Pozemky (</w:t>
      </w:r>
      <w:proofErr w:type="spellStart"/>
      <w:r w:rsidRPr="001601F3">
        <w:rPr>
          <w:rFonts w:ascii="Arial" w:hAnsi="Arial" w:cs="Arial"/>
          <w:color w:val="000000" w:themeColor="text1"/>
          <w:sz w:val="22"/>
          <w:szCs w:val="22"/>
        </w:rPr>
        <w:t>parc</w:t>
      </w:r>
      <w:proofErr w:type="spellEnd"/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. č.): </w:t>
      </w:r>
      <w:r w:rsidR="00DD4948">
        <w:rPr>
          <w:rFonts w:ascii="Arial" w:hAnsi="Arial" w:cs="Arial"/>
          <w:color w:val="000000" w:themeColor="text1"/>
          <w:sz w:val="22"/>
          <w:szCs w:val="22"/>
        </w:rPr>
        <w:t>2564/1; 305/1; 184/14; 303/2; 304</w:t>
      </w:r>
    </w:p>
    <w:p w14:paraId="7708AEE7" w14:textId="77777777" w:rsidR="00E14B7D" w:rsidRPr="001601F3" w:rsidRDefault="00E14B7D" w:rsidP="005B2E0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32ADDE5" w14:textId="77777777" w:rsidR="005B2E0F" w:rsidRDefault="005B2E0F" w:rsidP="00306BA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E8F6C17" w14:textId="77777777" w:rsidR="00AC63CF" w:rsidRPr="00ED028E" w:rsidRDefault="00AC63CF" w:rsidP="006C53D6">
      <w:pPr>
        <w:jc w:val="both"/>
        <w:rPr>
          <w:rFonts w:ascii="Arial" w:hAnsi="Arial" w:cs="Arial"/>
          <w:sz w:val="22"/>
          <w:szCs w:val="22"/>
        </w:rPr>
      </w:pPr>
      <w:bookmarkStart w:id="4" w:name="_Hlk524526777"/>
      <w:r w:rsidRPr="00ED028E">
        <w:rPr>
          <w:rFonts w:ascii="Arial" w:hAnsi="Arial" w:cs="Arial"/>
          <w:sz w:val="22"/>
          <w:szCs w:val="22"/>
        </w:rPr>
        <w:t xml:space="preserve">Zpracovávání výše uvedených osobních údajů je prováděno na základě právní povinnosti. Další práva a povinnosti jsou uvedeny na adrese:  </w:t>
      </w:r>
      <w:hyperlink r:id="rId11" w:history="1">
        <w:r w:rsidRPr="00ED028E">
          <w:rPr>
            <w:rStyle w:val="Hypertextovodkaz"/>
            <w:rFonts w:ascii="Arial" w:hAnsi="Arial" w:cs="Arial"/>
            <w:color w:val="auto"/>
            <w:sz w:val="22"/>
            <w:szCs w:val="22"/>
          </w:rPr>
          <w:t>http://www.odry.cz/osobniudaje</w:t>
        </w:r>
      </w:hyperlink>
      <w:r w:rsidRPr="00ED028E">
        <w:rPr>
          <w:rStyle w:val="Hypertextovodkaz"/>
          <w:rFonts w:ascii="Arial" w:hAnsi="Arial" w:cs="Arial"/>
          <w:color w:val="auto"/>
          <w:sz w:val="22"/>
          <w:szCs w:val="22"/>
        </w:rPr>
        <w:t xml:space="preserve"> </w:t>
      </w:r>
    </w:p>
    <w:bookmarkEnd w:id="4"/>
    <w:p w14:paraId="1F32764A" w14:textId="77777777" w:rsidR="00AC63CF" w:rsidRDefault="00AC63CF" w:rsidP="00AC63CF">
      <w:pPr>
        <w:rPr>
          <w:rFonts w:ascii="Arial" w:hAnsi="Arial" w:cs="Arial"/>
          <w:sz w:val="22"/>
          <w:szCs w:val="22"/>
        </w:rPr>
      </w:pPr>
    </w:p>
    <w:p w14:paraId="6DF0B6BE" w14:textId="77777777" w:rsidR="007B6E6F" w:rsidRDefault="007B6E6F" w:rsidP="00AC63CF">
      <w:pPr>
        <w:rPr>
          <w:rFonts w:ascii="Arial" w:hAnsi="Arial" w:cs="Arial"/>
          <w:sz w:val="22"/>
          <w:szCs w:val="22"/>
        </w:rPr>
      </w:pPr>
    </w:p>
    <w:p w14:paraId="469F8A43" w14:textId="77777777" w:rsidR="006C53D6" w:rsidRDefault="006C53D6" w:rsidP="00AC63CF">
      <w:pPr>
        <w:rPr>
          <w:rFonts w:ascii="Arial" w:hAnsi="Arial" w:cs="Arial"/>
          <w:sz w:val="22"/>
          <w:szCs w:val="22"/>
        </w:rPr>
      </w:pPr>
    </w:p>
    <w:p w14:paraId="71881443" w14:textId="77777777" w:rsidR="006C53D6" w:rsidRDefault="006C53D6" w:rsidP="00AC63CF">
      <w:pPr>
        <w:rPr>
          <w:rFonts w:ascii="Arial" w:hAnsi="Arial" w:cs="Arial"/>
          <w:sz w:val="22"/>
          <w:szCs w:val="22"/>
        </w:rPr>
      </w:pPr>
    </w:p>
    <w:p w14:paraId="0C7E4C13" w14:textId="77777777" w:rsidR="00521A4A" w:rsidRDefault="00521A4A" w:rsidP="00914BC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4392095" w14:textId="77777777" w:rsidR="00616EB4" w:rsidRPr="001601F3" w:rsidRDefault="00616EB4" w:rsidP="00616E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V ………………………………….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ab/>
      </w:r>
      <w:r w:rsidRPr="001601F3">
        <w:rPr>
          <w:rFonts w:ascii="Arial" w:hAnsi="Arial" w:cs="Arial"/>
          <w:color w:val="000000" w:themeColor="text1"/>
          <w:sz w:val="22"/>
          <w:szCs w:val="22"/>
        </w:rPr>
        <w:tab/>
      </w:r>
      <w:r w:rsidRPr="001601F3">
        <w:rPr>
          <w:rFonts w:ascii="Arial" w:hAnsi="Arial" w:cs="Arial"/>
          <w:color w:val="000000" w:themeColor="text1"/>
          <w:sz w:val="22"/>
          <w:szCs w:val="22"/>
        </w:rPr>
        <w:tab/>
      </w:r>
      <w:r w:rsidRPr="001601F3">
        <w:rPr>
          <w:rFonts w:ascii="Arial" w:hAnsi="Arial" w:cs="Arial"/>
          <w:color w:val="000000" w:themeColor="text1"/>
          <w:sz w:val="22"/>
          <w:szCs w:val="22"/>
        </w:rPr>
        <w:tab/>
        <w:t>dne …………………………</w:t>
      </w:r>
      <w:r w:rsidR="00F739BC" w:rsidRPr="001601F3">
        <w:rPr>
          <w:rFonts w:ascii="Arial" w:hAnsi="Arial" w:cs="Arial"/>
          <w:color w:val="000000" w:themeColor="text1"/>
          <w:sz w:val="22"/>
          <w:szCs w:val="22"/>
        </w:rPr>
        <w:t>……………</w:t>
      </w:r>
    </w:p>
    <w:p w14:paraId="7EA3F05B" w14:textId="77777777" w:rsidR="00616EB4" w:rsidRPr="001601F3" w:rsidRDefault="00616EB4" w:rsidP="00616E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248D967" w14:textId="77777777" w:rsidR="00660001" w:rsidRPr="001601F3" w:rsidRDefault="00660001" w:rsidP="00616E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FC9387B" w14:textId="77777777" w:rsidR="00616EB4" w:rsidRPr="001601F3" w:rsidRDefault="00616EB4" w:rsidP="00616E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588AE76" w14:textId="77777777" w:rsidR="00616EB4" w:rsidRPr="001601F3" w:rsidRDefault="00616EB4" w:rsidP="00616EB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799AE5F" w14:textId="77777777" w:rsidR="00616EB4" w:rsidRPr="001601F3" w:rsidRDefault="00616EB4" w:rsidP="00616EB4">
      <w:pPr>
        <w:ind w:left="4963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……….………………………</w:t>
      </w:r>
      <w:r w:rsidR="00F739BC" w:rsidRPr="001601F3">
        <w:rPr>
          <w:rFonts w:ascii="Arial" w:hAnsi="Arial" w:cs="Arial"/>
          <w:color w:val="000000" w:themeColor="text1"/>
          <w:sz w:val="22"/>
          <w:szCs w:val="22"/>
        </w:rPr>
        <w:t>…………..</w:t>
      </w:r>
    </w:p>
    <w:p w14:paraId="1DC3539F" w14:textId="77777777" w:rsidR="00616EB4" w:rsidRPr="001601F3" w:rsidRDefault="003D707A" w:rsidP="00616EB4">
      <w:pPr>
        <w:ind w:left="4963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p</w:t>
      </w:r>
      <w:r w:rsidR="00616EB4" w:rsidRPr="001601F3">
        <w:rPr>
          <w:rFonts w:ascii="Arial" w:hAnsi="Arial" w:cs="Arial"/>
          <w:color w:val="000000" w:themeColor="text1"/>
          <w:sz w:val="22"/>
          <w:szCs w:val="22"/>
        </w:rPr>
        <w:t>odpis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5D5C03" w:rsidRPr="001601F3">
        <w:rPr>
          <w:rFonts w:ascii="Arial" w:hAnsi="Arial" w:cs="Arial"/>
          <w:color w:val="000000" w:themeColor="text1"/>
          <w:sz w:val="22"/>
          <w:szCs w:val="22"/>
        </w:rPr>
        <w:t>razítko</w:t>
      </w:r>
    </w:p>
    <w:p w14:paraId="696BBDD2" w14:textId="77777777" w:rsidR="00B97788" w:rsidRDefault="00B97788" w:rsidP="00E30C6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55E10EE" w14:textId="77777777" w:rsidR="007B6E6F" w:rsidRDefault="007B6E6F" w:rsidP="00E30C6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4BC6D06" w14:textId="77777777" w:rsidR="007B6E6F" w:rsidRDefault="007B6E6F" w:rsidP="00E30C6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BAF74F8" w14:textId="77777777" w:rsidR="006C53D6" w:rsidRDefault="006C53D6" w:rsidP="00027115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bookmarkStart w:id="5" w:name="_Hlk524529895"/>
    </w:p>
    <w:p w14:paraId="05271641" w14:textId="77777777" w:rsidR="00027115" w:rsidRPr="00C93B6D" w:rsidRDefault="00027115" w:rsidP="00027115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C93B6D">
        <w:rPr>
          <w:rFonts w:ascii="Arial" w:hAnsi="Arial" w:cs="Arial"/>
          <w:b/>
          <w:sz w:val="22"/>
          <w:szCs w:val="22"/>
        </w:rPr>
        <w:t>Zpracovávání nepovinných osobních údajů</w:t>
      </w:r>
    </w:p>
    <w:p w14:paraId="478D6C04" w14:textId="77777777" w:rsidR="00027115" w:rsidRPr="00ED028E" w:rsidRDefault="00027115" w:rsidP="00027115">
      <w:pPr>
        <w:pBdr>
          <w:between w:val="single" w:sz="4" w:space="1" w:color="auto"/>
        </w:pBdr>
        <w:spacing w:before="60" w:after="60"/>
        <w:jc w:val="both"/>
        <w:rPr>
          <w:rFonts w:ascii="Arial" w:hAnsi="Arial" w:cs="Arial"/>
          <w:spacing w:val="-4"/>
          <w:sz w:val="22"/>
          <w:szCs w:val="22"/>
        </w:rPr>
      </w:pPr>
      <w:r w:rsidRPr="00ED028E">
        <w:rPr>
          <w:rFonts w:ascii="Arial" w:hAnsi="Arial" w:cs="Arial"/>
          <w:spacing w:val="-4"/>
          <w:sz w:val="22"/>
          <w:szCs w:val="22"/>
        </w:rPr>
        <w:t>Nepovinné osobní údaje mohou být poskytnuty žadatelem a používány správcem v rámci státní správy i samosprávy v souladu s čl. 6 odst. 1 písm. e) Nařízení (EU) 2016/679, kdy zpracovávání je nezbytné pro plnění úkolu prováděného ve veřejném zájmu nebo při výkonu veřejné moci a jejich neposkytnutí není podmínkou vyřízení příslušné žádosti.</w:t>
      </w:r>
    </w:p>
    <w:p w14:paraId="1775BC55" w14:textId="77777777" w:rsidR="00027115" w:rsidRPr="00C93B6D" w:rsidRDefault="00027115" w:rsidP="00027115">
      <w:pPr>
        <w:pBdr>
          <w:between w:val="single" w:sz="4" w:space="1" w:color="auto"/>
        </w:pBdr>
        <w:spacing w:before="60" w:after="60"/>
        <w:rPr>
          <w:rFonts w:ascii="Arial" w:hAnsi="Arial" w:cs="Arial"/>
          <w:b/>
          <w:sz w:val="22"/>
          <w:szCs w:val="22"/>
        </w:rPr>
      </w:pPr>
      <w:r w:rsidRPr="00C93B6D">
        <w:rPr>
          <w:rFonts w:ascii="Arial" w:hAnsi="Arial" w:cs="Arial"/>
          <w:b/>
          <w:sz w:val="22"/>
          <w:szCs w:val="22"/>
        </w:rPr>
        <w:t>Kategorie nepovinných osobních údajů:</w:t>
      </w:r>
      <w:r w:rsidRPr="00C93B6D">
        <w:rPr>
          <w:rFonts w:ascii="Arial" w:hAnsi="Arial" w:cs="Arial"/>
          <w:sz w:val="22"/>
          <w:szCs w:val="22"/>
        </w:rPr>
        <w:t xml:space="preserve"> (v případě rychlejší komunikace </w:t>
      </w:r>
      <w:proofErr w:type="gramStart"/>
      <w:r w:rsidRPr="00C93B6D">
        <w:rPr>
          <w:rFonts w:ascii="Arial" w:hAnsi="Arial" w:cs="Arial"/>
          <w:sz w:val="22"/>
          <w:szCs w:val="22"/>
        </w:rPr>
        <w:t xml:space="preserve">doplňte)   </w:t>
      </w:r>
      <w:proofErr w:type="gramEnd"/>
      <w:r w:rsidRPr="00C93B6D">
        <w:rPr>
          <w:rFonts w:ascii="Arial" w:hAnsi="Arial" w:cs="Arial"/>
          <w:sz w:val="22"/>
          <w:szCs w:val="22"/>
        </w:rPr>
        <w:t xml:space="preserve">          </w:t>
      </w:r>
      <w:r w:rsidRPr="00C93B6D">
        <w:rPr>
          <w:rFonts w:ascii="Arial" w:hAnsi="Arial" w:cs="Arial"/>
          <w:b/>
          <w:sz w:val="22"/>
          <w:szCs w:val="22"/>
        </w:rPr>
        <w:t xml:space="preserve">Email: </w:t>
      </w:r>
      <w:r w:rsidRPr="00C93B6D">
        <w:rPr>
          <w:rFonts w:ascii="Arial" w:hAnsi="Arial" w:cs="Arial"/>
          <w:b/>
          <w:sz w:val="22"/>
          <w:szCs w:val="22"/>
        </w:rPr>
        <w:tab/>
      </w:r>
      <w:r w:rsidRPr="00C93B6D">
        <w:rPr>
          <w:rFonts w:ascii="Arial" w:hAnsi="Arial" w:cs="Arial"/>
          <w:b/>
          <w:sz w:val="22"/>
          <w:szCs w:val="22"/>
        </w:rPr>
        <w:tab/>
      </w:r>
      <w:r w:rsidRPr="00C93B6D">
        <w:rPr>
          <w:rFonts w:ascii="Arial" w:hAnsi="Arial" w:cs="Arial"/>
          <w:b/>
          <w:sz w:val="22"/>
          <w:szCs w:val="22"/>
        </w:rPr>
        <w:tab/>
      </w:r>
      <w:r w:rsidRPr="00C93B6D">
        <w:rPr>
          <w:rFonts w:ascii="Arial" w:hAnsi="Arial" w:cs="Arial"/>
          <w:b/>
          <w:sz w:val="22"/>
          <w:szCs w:val="22"/>
        </w:rPr>
        <w:tab/>
      </w:r>
      <w:r w:rsidRPr="00C93B6D">
        <w:rPr>
          <w:rFonts w:ascii="Arial" w:hAnsi="Arial" w:cs="Arial"/>
          <w:b/>
          <w:sz w:val="22"/>
          <w:szCs w:val="22"/>
        </w:rPr>
        <w:tab/>
      </w:r>
      <w:r w:rsidRPr="00C93B6D">
        <w:rPr>
          <w:rFonts w:ascii="Arial" w:hAnsi="Arial" w:cs="Arial"/>
          <w:b/>
          <w:sz w:val="22"/>
          <w:szCs w:val="22"/>
        </w:rPr>
        <w:tab/>
      </w:r>
      <w:r w:rsidRPr="00C93B6D">
        <w:rPr>
          <w:rFonts w:ascii="Arial" w:hAnsi="Arial" w:cs="Arial"/>
          <w:b/>
          <w:sz w:val="22"/>
          <w:szCs w:val="22"/>
        </w:rPr>
        <w:tab/>
      </w:r>
      <w:r w:rsidRPr="00C93B6D">
        <w:rPr>
          <w:rFonts w:ascii="Arial" w:hAnsi="Arial" w:cs="Arial"/>
          <w:b/>
          <w:sz w:val="22"/>
          <w:szCs w:val="22"/>
        </w:rPr>
        <w:tab/>
        <w:t>Tel:</w:t>
      </w:r>
      <w:r w:rsidRPr="00C93B6D">
        <w:rPr>
          <w:rFonts w:ascii="Arial" w:hAnsi="Arial" w:cs="Arial"/>
          <w:b/>
          <w:sz w:val="22"/>
          <w:szCs w:val="22"/>
        </w:rPr>
        <w:tab/>
      </w:r>
    </w:p>
    <w:p w14:paraId="1AC6CB6B" w14:textId="77777777" w:rsidR="00027115" w:rsidRPr="00ED028E" w:rsidRDefault="00027115" w:rsidP="00027115">
      <w:pPr>
        <w:pBdr>
          <w:between w:val="single" w:sz="4" w:space="1" w:color="auto"/>
        </w:pBdr>
        <w:spacing w:before="60" w:after="60"/>
        <w:jc w:val="both"/>
        <w:rPr>
          <w:rFonts w:ascii="Arial" w:hAnsi="Arial" w:cs="Arial"/>
          <w:sz w:val="22"/>
          <w:szCs w:val="22"/>
        </w:rPr>
      </w:pPr>
      <w:r w:rsidRPr="00ED028E">
        <w:rPr>
          <w:rFonts w:ascii="Arial" w:hAnsi="Arial" w:cs="Arial"/>
          <w:b/>
          <w:sz w:val="22"/>
          <w:szCs w:val="22"/>
        </w:rPr>
        <w:t xml:space="preserve">Účely zpracovávání: </w:t>
      </w:r>
      <w:r w:rsidRPr="00ED028E">
        <w:rPr>
          <w:rFonts w:ascii="Arial" w:hAnsi="Arial" w:cs="Arial"/>
          <w:sz w:val="22"/>
          <w:szCs w:val="22"/>
        </w:rPr>
        <w:t>Výše uvedené nepovinné osobní údaje jsou poskytovány pro výše uvedeného správce za účelem rychlejší a kvalitnější komunikace s žadatelem.</w:t>
      </w:r>
    </w:p>
    <w:p w14:paraId="577686BC" w14:textId="77777777" w:rsidR="00027115" w:rsidRPr="00C93B6D" w:rsidRDefault="00027115" w:rsidP="00027115">
      <w:pPr>
        <w:pBdr>
          <w:between w:val="single" w:sz="4" w:space="1" w:color="auto"/>
        </w:pBdr>
        <w:spacing w:before="60" w:after="60"/>
        <w:jc w:val="both"/>
        <w:rPr>
          <w:rFonts w:ascii="Arial" w:hAnsi="Arial" w:cs="Arial"/>
          <w:sz w:val="22"/>
          <w:szCs w:val="22"/>
        </w:rPr>
      </w:pPr>
      <w:r w:rsidRPr="00C93B6D">
        <w:rPr>
          <w:rFonts w:ascii="Arial" w:hAnsi="Arial" w:cs="Arial"/>
          <w:b/>
          <w:sz w:val="22"/>
          <w:szCs w:val="22"/>
        </w:rPr>
        <w:t xml:space="preserve">Doba použití a uložení nepovinných osobních údajů: </w:t>
      </w:r>
      <w:r w:rsidRPr="00C93B6D">
        <w:rPr>
          <w:rFonts w:ascii="Arial" w:hAnsi="Arial" w:cs="Arial"/>
          <w:sz w:val="22"/>
          <w:szCs w:val="22"/>
        </w:rPr>
        <w:t>Nepovinné údaje budou používány po dobu vyřízení příslušné agendy a po dobu následné skartační lhůty.</w:t>
      </w:r>
    </w:p>
    <w:p w14:paraId="791BC358" w14:textId="77777777" w:rsidR="00027115" w:rsidRPr="00C93B6D" w:rsidRDefault="00027115" w:rsidP="00027115">
      <w:pPr>
        <w:pBdr>
          <w:between w:val="single" w:sz="4" w:space="1" w:color="auto"/>
        </w:pBdr>
        <w:spacing w:before="60" w:after="60"/>
        <w:rPr>
          <w:rFonts w:ascii="Arial" w:hAnsi="Arial" w:cs="Arial"/>
          <w:sz w:val="22"/>
          <w:szCs w:val="22"/>
        </w:rPr>
      </w:pPr>
      <w:r w:rsidRPr="00C93B6D">
        <w:rPr>
          <w:rFonts w:ascii="Arial" w:hAnsi="Arial" w:cs="Arial"/>
          <w:b/>
          <w:sz w:val="22"/>
          <w:szCs w:val="22"/>
        </w:rPr>
        <w:t xml:space="preserve">Práva a povinnosti poskytovatele osobních údajů a správce </w:t>
      </w:r>
      <w:r w:rsidRPr="00C93B6D">
        <w:rPr>
          <w:rFonts w:ascii="Arial" w:hAnsi="Arial" w:cs="Arial"/>
          <w:sz w:val="22"/>
          <w:szCs w:val="22"/>
        </w:rPr>
        <w:t xml:space="preserve">naleznete na </w:t>
      </w:r>
      <w:hyperlink r:id="rId12" w:history="1">
        <w:r w:rsidRPr="00C93B6D">
          <w:rPr>
            <w:rStyle w:val="Hypertextovodkaz"/>
            <w:rFonts w:ascii="Arial" w:hAnsi="Arial" w:cs="Arial"/>
            <w:color w:val="auto"/>
            <w:sz w:val="22"/>
            <w:szCs w:val="22"/>
          </w:rPr>
          <w:t>http://www.odry.cz/osobniudaje</w:t>
        </w:r>
      </w:hyperlink>
      <w:r w:rsidRPr="00C93B6D">
        <w:rPr>
          <w:rFonts w:ascii="Arial" w:hAnsi="Arial" w:cs="Arial"/>
          <w:sz w:val="22"/>
          <w:szCs w:val="22"/>
        </w:rPr>
        <w:t xml:space="preserve"> </w:t>
      </w:r>
    </w:p>
    <w:bookmarkEnd w:id="5"/>
    <w:p w14:paraId="3921FA22" w14:textId="77777777" w:rsidR="00027115" w:rsidRPr="00C93B6D" w:rsidRDefault="00027115" w:rsidP="00027115">
      <w:pPr>
        <w:rPr>
          <w:rFonts w:ascii="Arial" w:hAnsi="Arial" w:cs="Arial"/>
          <w:sz w:val="22"/>
          <w:szCs w:val="22"/>
        </w:rPr>
      </w:pPr>
    </w:p>
    <w:p w14:paraId="6785CB3B" w14:textId="77777777" w:rsidR="006C53D6" w:rsidRDefault="006C53D6" w:rsidP="00616B7F">
      <w:pPr>
        <w:spacing w:after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2D29152" w14:textId="77777777" w:rsidR="006C53D6" w:rsidRDefault="006C53D6" w:rsidP="00616B7F">
      <w:pPr>
        <w:spacing w:after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31DA612" w14:textId="77777777" w:rsidR="006C53D6" w:rsidRDefault="006C53D6" w:rsidP="00616B7F">
      <w:pPr>
        <w:spacing w:after="12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378CB9F" w14:textId="77777777" w:rsidR="00616B7F" w:rsidRPr="001601F3" w:rsidRDefault="00616B7F" w:rsidP="00616B7F">
      <w:pPr>
        <w:spacing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color w:val="000000" w:themeColor="text1"/>
          <w:sz w:val="22"/>
          <w:szCs w:val="22"/>
        </w:rPr>
        <w:t>UPOZORNĚNÍ:</w:t>
      </w:r>
    </w:p>
    <w:p w14:paraId="1C284664" w14:textId="77777777" w:rsidR="00616B7F" w:rsidRPr="001601F3" w:rsidRDefault="00616B7F" w:rsidP="00616B7F">
      <w:pPr>
        <w:spacing w:after="12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>Po prostudování doložené dokumentace si správní orgán může vyžádat další nezbytné podklady k vydání koordinovaného závazného stanoviska.</w:t>
      </w:r>
    </w:p>
    <w:p w14:paraId="50212393" w14:textId="77777777" w:rsidR="00616B7F" w:rsidRPr="001601F3" w:rsidRDefault="00616B7F" w:rsidP="00616B7F">
      <w:pPr>
        <w:spacing w:after="12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Jestliže žadatel o vydání koordinovaného závazného stanoviska neodstraní případné vady svého podání </w:t>
      </w:r>
      <w:r w:rsidRPr="001601F3">
        <w:rPr>
          <w:rFonts w:ascii="Arial" w:hAnsi="Arial" w:cs="Arial"/>
          <w:b/>
          <w:color w:val="000000" w:themeColor="text1"/>
          <w:sz w:val="22"/>
          <w:szCs w:val="22"/>
        </w:rPr>
        <w:t>(např. nedodá požadovanou dokumentaci či další písemnosti)</w:t>
      </w:r>
      <w:r w:rsidRPr="001601F3">
        <w:rPr>
          <w:rFonts w:ascii="Arial" w:hAnsi="Arial" w:cs="Arial"/>
          <w:b/>
          <w:bCs/>
          <w:color w:val="000000" w:themeColor="text1"/>
          <w:sz w:val="22"/>
          <w:szCs w:val="22"/>
        </w:rPr>
        <w:t>, správní orgán koordinované závazné stanovisko nevydá.</w:t>
      </w:r>
    </w:p>
    <w:p w14:paraId="225E8F8D" w14:textId="77777777" w:rsidR="00616B7F" w:rsidRPr="001601F3" w:rsidRDefault="00616B7F" w:rsidP="00616B7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Dokumentace, včetně příloh žádosti, je součástí spisu o vydání koordinovaného závazného stanoviska a nevrací se.</w:t>
      </w:r>
    </w:p>
    <w:p w14:paraId="20B5E333" w14:textId="77777777" w:rsidR="00430671" w:rsidRDefault="00430671" w:rsidP="00972E46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14:paraId="7CD9E03C" w14:textId="77777777" w:rsidR="00027115" w:rsidRDefault="00027115" w:rsidP="00972E46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14:paraId="4D7C4D4A" w14:textId="77777777" w:rsidR="00027115" w:rsidRDefault="00027115" w:rsidP="00972E46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14:paraId="34ADF483" w14:textId="77777777" w:rsidR="00972E46" w:rsidRPr="001601F3" w:rsidRDefault="00430671" w:rsidP="00972E46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1601F3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Přílohy</w:t>
      </w:r>
      <w:r w:rsidR="00972E46" w:rsidRPr="001601F3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k</w:t>
      </w:r>
      <w:r w:rsidR="00282F50" w:rsidRPr="001601F3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 </w:t>
      </w:r>
      <w:r w:rsidR="00972E46" w:rsidRPr="001601F3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žádosti</w:t>
      </w:r>
      <w:r w:rsidR="00282F50" w:rsidRPr="001601F3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(mohou být součástí předkládané dokumentace)</w:t>
      </w:r>
      <w:r w:rsidR="00972E46" w:rsidRPr="001601F3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:</w:t>
      </w:r>
    </w:p>
    <w:p w14:paraId="108A1D42" w14:textId="77777777" w:rsidR="00972E46" w:rsidRPr="001601F3" w:rsidRDefault="00972E46" w:rsidP="004F5AEE">
      <w:pPr>
        <w:pStyle w:val="Odstavecseseznamem"/>
        <w:numPr>
          <w:ilvl w:val="0"/>
          <w:numId w:val="40"/>
        </w:numPr>
        <w:spacing w:before="120"/>
        <w:ind w:left="284" w:hanging="284"/>
        <w:contextualSpacing w:val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color w:val="000000" w:themeColor="text1"/>
          <w:sz w:val="22"/>
          <w:szCs w:val="22"/>
        </w:rPr>
        <w:t>plná moc</w:t>
      </w:r>
      <w:r w:rsidR="003C3CFE" w:rsidRPr="001601F3">
        <w:rPr>
          <w:rFonts w:ascii="Arial" w:hAnsi="Arial" w:cs="Arial"/>
          <w:b/>
          <w:color w:val="000000" w:themeColor="text1"/>
          <w:sz w:val="22"/>
          <w:szCs w:val="22"/>
        </w:rPr>
        <w:t>,</w:t>
      </w:r>
    </w:p>
    <w:p w14:paraId="1D913463" w14:textId="77777777" w:rsidR="00972E46" w:rsidRPr="001601F3" w:rsidRDefault="00972E46" w:rsidP="003361A8">
      <w:pPr>
        <w:pStyle w:val="Odstavecseseznamem"/>
        <w:numPr>
          <w:ilvl w:val="0"/>
          <w:numId w:val="40"/>
        </w:numPr>
        <w:spacing w:before="60"/>
        <w:ind w:left="284" w:hanging="284"/>
        <w:contextualSpacing w:val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color w:val="000000" w:themeColor="text1"/>
          <w:sz w:val="22"/>
          <w:szCs w:val="22"/>
        </w:rPr>
        <w:t>katastrální mapa se zákresem umístění stavby (není-li součástí dokumentace)</w:t>
      </w:r>
      <w:r w:rsidR="003C3CFE" w:rsidRPr="001601F3">
        <w:rPr>
          <w:rFonts w:ascii="Arial" w:hAnsi="Arial" w:cs="Arial"/>
          <w:b/>
          <w:color w:val="000000" w:themeColor="text1"/>
          <w:sz w:val="22"/>
          <w:szCs w:val="22"/>
        </w:rPr>
        <w:t>,</w:t>
      </w:r>
    </w:p>
    <w:p w14:paraId="66937169" w14:textId="77777777" w:rsidR="00972E46" w:rsidRPr="001601F3" w:rsidRDefault="00972E46" w:rsidP="003361A8">
      <w:pPr>
        <w:pStyle w:val="Odstavecseseznamem"/>
        <w:numPr>
          <w:ilvl w:val="0"/>
          <w:numId w:val="40"/>
        </w:numPr>
        <w:spacing w:before="60"/>
        <w:ind w:left="284" w:hanging="284"/>
        <w:contextualSpacing w:val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dokumentace zpracovaná pro daný účel </w:t>
      </w:r>
      <w:r w:rsidR="00BF44CB" w:rsidRPr="001601F3">
        <w:rPr>
          <w:rFonts w:ascii="Arial" w:hAnsi="Arial" w:cs="Arial"/>
          <w:b/>
          <w:color w:val="000000" w:themeColor="text1"/>
          <w:sz w:val="22"/>
          <w:szCs w:val="22"/>
        </w:rPr>
        <w:t>záměru</w:t>
      </w:r>
      <w:r w:rsidR="007C6402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 (</w:t>
      </w:r>
      <w:r w:rsidR="000E1D08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musí být </w:t>
      </w:r>
      <w:r w:rsidR="007C6402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shodná s dokumentací </w:t>
      </w:r>
      <w:r w:rsidR="000E1D08" w:rsidRPr="001601F3">
        <w:rPr>
          <w:rFonts w:ascii="Arial" w:hAnsi="Arial" w:cs="Arial"/>
          <w:b/>
          <w:color w:val="000000" w:themeColor="text1"/>
          <w:sz w:val="22"/>
          <w:szCs w:val="22"/>
        </w:rPr>
        <w:t xml:space="preserve">následně </w:t>
      </w:r>
      <w:r w:rsidR="007C6402" w:rsidRPr="001601F3">
        <w:rPr>
          <w:rFonts w:ascii="Arial" w:hAnsi="Arial" w:cs="Arial"/>
          <w:b/>
          <w:color w:val="000000" w:themeColor="text1"/>
          <w:sz w:val="22"/>
          <w:szCs w:val="22"/>
        </w:rPr>
        <w:t>předkládanou stavebnímu nebo jinému úřadu)</w:t>
      </w:r>
      <w:r w:rsidR="003C3CFE" w:rsidRPr="001601F3">
        <w:rPr>
          <w:rFonts w:ascii="Arial" w:hAnsi="Arial" w:cs="Arial"/>
          <w:b/>
          <w:color w:val="000000" w:themeColor="text1"/>
          <w:sz w:val="22"/>
          <w:szCs w:val="22"/>
        </w:rPr>
        <w:t>,</w:t>
      </w:r>
    </w:p>
    <w:p w14:paraId="4172B2DE" w14:textId="77777777" w:rsidR="00972E46" w:rsidRPr="001601F3" w:rsidRDefault="004F5AEE" w:rsidP="001B5DF9">
      <w:pPr>
        <w:pStyle w:val="Odstavecseseznamem"/>
        <w:numPr>
          <w:ilvl w:val="0"/>
          <w:numId w:val="40"/>
        </w:numPr>
        <w:spacing w:before="200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stanovisko </w:t>
      </w:r>
      <w:r w:rsidR="00972E46" w:rsidRPr="001601F3">
        <w:rPr>
          <w:rFonts w:ascii="Arial" w:hAnsi="Arial" w:cs="Arial"/>
          <w:color w:val="000000" w:themeColor="text1"/>
          <w:sz w:val="22"/>
          <w:szCs w:val="22"/>
        </w:rPr>
        <w:t xml:space="preserve">správce </w:t>
      </w:r>
      <w:r w:rsidR="00F915FE" w:rsidRPr="001601F3">
        <w:rPr>
          <w:rFonts w:ascii="Arial" w:hAnsi="Arial" w:cs="Arial"/>
          <w:color w:val="000000" w:themeColor="text1"/>
          <w:sz w:val="22"/>
          <w:szCs w:val="22"/>
        </w:rPr>
        <w:t>p</w:t>
      </w:r>
      <w:r w:rsidR="00972E46" w:rsidRPr="001601F3">
        <w:rPr>
          <w:rFonts w:ascii="Arial" w:hAnsi="Arial" w:cs="Arial"/>
          <w:color w:val="000000" w:themeColor="text1"/>
          <w:sz w:val="22"/>
          <w:szCs w:val="22"/>
        </w:rPr>
        <w:t>ovodí</w:t>
      </w:r>
      <w:r w:rsidR="00BF44CB"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72C7E" w:rsidRPr="001601F3">
        <w:rPr>
          <w:rFonts w:ascii="Arial" w:hAnsi="Arial" w:cs="Arial"/>
          <w:color w:val="000000" w:themeColor="text1"/>
          <w:sz w:val="22"/>
          <w:szCs w:val="22"/>
        </w:rPr>
        <w:t xml:space="preserve">(Povodí Odry, </w:t>
      </w:r>
      <w:proofErr w:type="spellStart"/>
      <w:r w:rsidR="00F72C7E" w:rsidRPr="001601F3">
        <w:rPr>
          <w:rFonts w:ascii="Arial" w:hAnsi="Arial" w:cs="Arial"/>
          <w:color w:val="000000" w:themeColor="text1"/>
          <w:sz w:val="22"/>
          <w:szCs w:val="22"/>
        </w:rPr>
        <w:t>s.p</w:t>
      </w:r>
      <w:proofErr w:type="spellEnd"/>
      <w:r w:rsidR="00F72C7E" w:rsidRPr="001601F3">
        <w:rPr>
          <w:rFonts w:ascii="Arial" w:hAnsi="Arial" w:cs="Arial"/>
          <w:color w:val="000000" w:themeColor="text1"/>
          <w:sz w:val="22"/>
          <w:szCs w:val="22"/>
        </w:rPr>
        <w:t xml:space="preserve">.) </w:t>
      </w:r>
      <w:r w:rsidR="00BF44CB" w:rsidRPr="001601F3">
        <w:rPr>
          <w:rFonts w:ascii="Arial" w:hAnsi="Arial" w:cs="Arial"/>
          <w:color w:val="000000" w:themeColor="text1"/>
          <w:sz w:val="22"/>
          <w:szCs w:val="22"/>
        </w:rPr>
        <w:t>v případě, kdy bude vydáván souhlas podle § 17 odst.</w:t>
      </w:r>
      <w:r w:rsidR="00F72C7E" w:rsidRPr="001601F3">
        <w:rPr>
          <w:rFonts w:ascii="Arial" w:hAnsi="Arial" w:cs="Arial"/>
          <w:color w:val="000000" w:themeColor="text1"/>
          <w:sz w:val="22"/>
          <w:szCs w:val="22"/>
        </w:rPr>
        <w:t> </w:t>
      </w:r>
      <w:r w:rsidR="00BF44CB" w:rsidRPr="001601F3">
        <w:rPr>
          <w:rFonts w:ascii="Arial" w:hAnsi="Arial" w:cs="Arial"/>
          <w:color w:val="000000" w:themeColor="text1"/>
          <w:sz w:val="22"/>
          <w:szCs w:val="22"/>
        </w:rPr>
        <w:t xml:space="preserve">1 </w:t>
      </w:r>
      <w:r w:rsidR="00E81384" w:rsidRPr="001601F3">
        <w:rPr>
          <w:rFonts w:ascii="Arial" w:hAnsi="Arial" w:cs="Arial"/>
          <w:color w:val="000000" w:themeColor="text1"/>
          <w:sz w:val="22"/>
          <w:szCs w:val="22"/>
        </w:rPr>
        <w:t>zákona č. </w:t>
      </w:r>
      <w:r w:rsidR="00E57C35" w:rsidRPr="001601F3">
        <w:rPr>
          <w:rFonts w:ascii="Arial" w:hAnsi="Arial" w:cs="Arial"/>
          <w:color w:val="000000" w:themeColor="text1"/>
          <w:sz w:val="22"/>
          <w:szCs w:val="22"/>
        </w:rPr>
        <w:t xml:space="preserve">254/2001 Sb., o vodách a o změně některých zákonů </w:t>
      </w:r>
      <w:r w:rsidR="00E81384" w:rsidRPr="001601F3">
        <w:rPr>
          <w:rFonts w:ascii="Arial" w:hAnsi="Arial" w:cs="Arial"/>
          <w:color w:val="000000" w:themeColor="text1"/>
          <w:sz w:val="22"/>
          <w:szCs w:val="22"/>
        </w:rPr>
        <w:t>(</w:t>
      </w:r>
      <w:r w:rsidR="00BF44CB" w:rsidRPr="001601F3">
        <w:rPr>
          <w:rFonts w:ascii="Arial" w:hAnsi="Arial" w:cs="Arial"/>
          <w:color w:val="000000" w:themeColor="text1"/>
          <w:sz w:val="22"/>
          <w:szCs w:val="22"/>
        </w:rPr>
        <w:t>vodní zákon)</w:t>
      </w:r>
      <w:r w:rsidR="003C3CFE" w:rsidRPr="001601F3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6844D3CD" w14:textId="77777777" w:rsidR="00972E46" w:rsidRPr="001601F3" w:rsidRDefault="004F5AEE" w:rsidP="005F1D03">
      <w:pPr>
        <w:pStyle w:val="Odstavecseseznamem"/>
        <w:numPr>
          <w:ilvl w:val="0"/>
          <w:numId w:val="40"/>
        </w:numPr>
        <w:spacing w:before="60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vyjádření </w:t>
      </w:r>
      <w:r w:rsidR="00972E46" w:rsidRPr="001601F3">
        <w:rPr>
          <w:rFonts w:ascii="Arial" w:hAnsi="Arial" w:cs="Arial"/>
          <w:color w:val="000000" w:themeColor="text1"/>
          <w:sz w:val="22"/>
          <w:szCs w:val="22"/>
        </w:rPr>
        <w:t>správce vodního toku</w:t>
      </w:r>
      <w:r w:rsidR="00BF44CB" w:rsidRPr="001601F3">
        <w:rPr>
          <w:rFonts w:ascii="Arial" w:hAnsi="Arial" w:cs="Arial"/>
          <w:color w:val="000000" w:themeColor="text1"/>
          <w:sz w:val="22"/>
          <w:szCs w:val="22"/>
        </w:rPr>
        <w:t xml:space="preserve"> v případě, kdy bude vydáván souhlas podle § 17 </w:t>
      </w:r>
      <w:r w:rsidR="00E81384" w:rsidRPr="001601F3">
        <w:rPr>
          <w:rFonts w:ascii="Arial" w:hAnsi="Arial" w:cs="Arial"/>
          <w:color w:val="000000" w:themeColor="text1"/>
          <w:sz w:val="22"/>
          <w:szCs w:val="22"/>
        </w:rPr>
        <w:t>odst. 1 vodního zákona</w:t>
      </w:r>
      <w:r w:rsidR="000B73A5" w:rsidRPr="001601F3">
        <w:rPr>
          <w:rFonts w:ascii="Arial" w:hAnsi="Arial" w:cs="Arial"/>
          <w:color w:val="000000" w:themeColor="text1"/>
          <w:sz w:val="22"/>
          <w:szCs w:val="22"/>
        </w:rPr>
        <w:t xml:space="preserve"> a záměrem bude dotčen vodní tok</w:t>
      </w:r>
      <w:r w:rsidR="003C3CFE" w:rsidRPr="001601F3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337E418E" w14:textId="77777777" w:rsidR="00F915FE" w:rsidRPr="001601F3" w:rsidRDefault="004F5AEE" w:rsidP="005F1D03">
      <w:pPr>
        <w:pStyle w:val="Odstavecseseznamem"/>
        <w:numPr>
          <w:ilvl w:val="0"/>
          <w:numId w:val="40"/>
        </w:numPr>
        <w:spacing w:before="60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vyjádření </w:t>
      </w:r>
      <w:r w:rsidR="00CC3724" w:rsidRPr="001601F3">
        <w:rPr>
          <w:rFonts w:ascii="Arial" w:hAnsi="Arial" w:cs="Arial"/>
          <w:color w:val="000000" w:themeColor="text1"/>
          <w:sz w:val="22"/>
          <w:szCs w:val="22"/>
        </w:rPr>
        <w:t>hydrogeolog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a</w:t>
      </w:r>
      <w:r w:rsidR="00BF44CB" w:rsidRPr="001601F3">
        <w:rPr>
          <w:rFonts w:ascii="Arial" w:hAnsi="Arial" w:cs="Arial"/>
          <w:color w:val="000000" w:themeColor="text1"/>
          <w:sz w:val="22"/>
          <w:szCs w:val="22"/>
        </w:rPr>
        <w:t xml:space="preserve"> v případě, kdy součástí záměru je zasakování srážkových nebo splaš</w:t>
      </w:r>
      <w:r w:rsidR="00BC138E" w:rsidRPr="001601F3">
        <w:rPr>
          <w:rFonts w:ascii="Arial" w:hAnsi="Arial" w:cs="Arial"/>
          <w:color w:val="000000" w:themeColor="text1"/>
          <w:sz w:val="22"/>
          <w:szCs w:val="22"/>
        </w:rPr>
        <w:t>-</w:t>
      </w:r>
      <w:proofErr w:type="spellStart"/>
      <w:r w:rsidR="00BF44CB" w:rsidRPr="001601F3">
        <w:rPr>
          <w:rFonts w:ascii="Arial" w:hAnsi="Arial" w:cs="Arial"/>
          <w:color w:val="000000" w:themeColor="text1"/>
          <w:sz w:val="22"/>
          <w:szCs w:val="22"/>
        </w:rPr>
        <w:t>kových</w:t>
      </w:r>
      <w:proofErr w:type="spellEnd"/>
      <w:r w:rsidR="00BF44CB" w:rsidRPr="001601F3">
        <w:rPr>
          <w:rFonts w:ascii="Arial" w:hAnsi="Arial" w:cs="Arial"/>
          <w:color w:val="000000" w:themeColor="text1"/>
          <w:sz w:val="22"/>
          <w:szCs w:val="22"/>
        </w:rPr>
        <w:t xml:space="preserve"> vod nebo odběr podzemní vody</w:t>
      </w:r>
      <w:r w:rsidR="003C3CFE" w:rsidRPr="001601F3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DA5B583" w14:textId="77777777" w:rsidR="00E81384" w:rsidRPr="001601F3" w:rsidRDefault="00E81384" w:rsidP="003C3CFE">
      <w:pPr>
        <w:pStyle w:val="Odstavecseseznamem"/>
        <w:numPr>
          <w:ilvl w:val="0"/>
          <w:numId w:val="40"/>
        </w:numPr>
        <w:spacing w:before="60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stanovisko Českého rybářského svazu,</w:t>
      </w:r>
      <w:r w:rsidR="00EF7213"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EF7213" w:rsidRPr="001601F3">
        <w:rPr>
          <w:rFonts w:ascii="Arial" w:hAnsi="Arial" w:cs="Arial"/>
          <w:color w:val="000000" w:themeColor="text1"/>
          <w:sz w:val="22"/>
          <w:szCs w:val="22"/>
        </w:rPr>
        <w:t>z.s</w:t>
      </w:r>
      <w:proofErr w:type="spellEnd"/>
      <w:r w:rsidR="00EF7213" w:rsidRPr="001601F3">
        <w:rPr>
          <w:rFonts w:ascii="Arial" w:hAnsi="Arial" w:cs="Arial"/>
          <w:color w:val="000000" w:themeColor="text1"/>
          <w:sz w:val="22"/>
          <w:szCs w:val="22"/>
        </w:rPr>
        <w:t xml:space="preserve">., 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územního svazu pro Severní Moravu a Slezsko, IČ:</w:t>
      </w:r>
      <w:r w:rsidR="00955975" w:rsidRPr="001601F3">
        <w:rPr>
          <w:rFonts w:ascii="Arial" w:hAnsi="Arial" w:cs="Arial"/>
          <w:color w:val="000000" w:themeColor="text1"/>
          <w:sz w:val="22"/>
          <w:szCs w:val="22"/>
        </w:rPr>
        <w:t> 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434167, pokud bude projednávaným záměrem dotčen ryb</w:t>
      </w:r>
      <w:r w:rsidR="005F1D03" w:rsidRPr="001601F3">
        <w:rPr>
          <w:rFonts w:ascii="Arial" w:hAnsi="Arial" w:cs="Arial"/>
          <w:color w:val="000000" w:themeColor="text1"/>
          <w:sz w:val="22"/>
          <w:szCs w:val="22"/>
        </w:rPr>
        <w:t>ářsky obhospodařovaný vodní tok</w:t>
      </w:r>
      <w:r w:rsidR="003C3CFE" w:rsidRPr="001601F3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29311CA9" w14:textId="77777777" w:rsidR="005F1D03" w:rsidRPr="001601F3" w:rsidRDefault="005F1D03" w:rsidP="005F1D03">
      <w:pPr>
        <w:pStyle w:val="Odstavecseseznamem"/>
        <w:numPr>
          <w:ilvl w:val="0"/>
          <w:numId w:val="40"/>
        </w:numPr>
        <w:spacing w:before="60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přehled druhů </w:t>
      </w:r>
      <w:r w:rsidR="000A2D01" w:rsidRPr="001601F3">
        <w:rPr>
          <w:rFonts w:ascii="Arial" w:hAnsi="Arial" w:cs="Arial"/>
          <w:color w:val="000000" w:themeColor="text1"/>
          <w:sz w:val="22"/>
          <w:szCs w:val="22"/>
        </w:rPr>
        <w:t xml:space="preserve">a množství odpadů 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(název a katalogové číslo odpadu dle </w:t>
      </w:r>
      <w:proofErr w:type="spellStart"/>
      <w:r w:rsidRPr="001601F3">
        <w:rPr>
          <w:rFonts w:ascii="Arial" w:hAnsi="Arial" w:cs="Arial"/>
          <w:color w:val="000000" w:themeColor="text1"/>
          <w:sz w:val="22"/>
          <w:szCs w:val="22"/>
        </w:rPr>
        <w:t>vyhl</w:t>
      </w:r>
      <w:proofErr w:type="spellEnd"/>
      <w:r w:rsidRPr="001601F3">
        <w:rPr>
          <w:rFonts w:ascii="Arial" w:hAnsi="Arial" w:cs="Arial"/>
          <w:color w:val="000000" w:themeColor="text1"/>
          <w:sz w:val="22"/>
          <w:szCs w:val="22"/>
        </w:rPr>
        <w:t>. č. 93/2016 Sb.</w:t>
      </w:r>
      <w:r w:rsidR="00BC138E" w:rsidRPr="001601F3">
        <w:rPr>
          <w:rFonts w:ascii="Arial" w:hAnsi="Arial" w:cs="Arial"/>
          <w:color w:val="000000" w:themeColor="text1"/>
          <w:sz w:val="22"/>
          <w:szCs w:val="22"/>
        </w:rPr>
        <w:t>, o</w:t>
      </w:r>
      <w:r w:rsidR="000A2D01" w:rsidRPr="001601F3">
        <w:rPr>
          <w:rFonts w:ascii="Arial" w:hAnsi="Arial" w:cs="Arial"/>
          <w:color w:val="000000" w:themeColor="text1"/>
          <w:sz w:val="22"/>
          <w:szCs w:val="22"/>
        </w:rPr>
        <w:t> 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Katalogu odpadů), jejichž vznik se předpokládá v souvislosti s realizací záměru, vč. způsob</w:t>
      </w:r>
      <w:r w:rsidR="000A2D01" w:rsidRPr="001601F3">
        <w:rPr>
          <w:rFonts w:ascii="Arial" w:hAnsi="Arial" w:cs="Arial"/>
          <w:color w:val="000000" w:themeColor="text1"/>
          <w:sz w:val="22"/>
          <w:szCs w:val="22"/>
        </w:rPr>
        <w:t>ů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 nakládání s</w:t>
      </w:r>
      <w:r w:rsidR="003C3CFE" w:rsidRPr="001601F3">
        <w:rPr>
          <w:rFonts w:ascii="Arial" w:hAnsi="Arial" w:cs="Arial"/>
          <w:color w:val="000000" w:themeColor="text1"/>
          <w:sz w:val="22"/>
          <w:szCs w:val="22"/>
        </w:rPr>
        <w:t> 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nimi</w:t>
      </w:r>
      <w:r w:rsidR="003C3CFE" w:rsidRPr="001601F3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5C255077" w14:textId="77777777" w:rsidR="00BC138E" w:rsidRPr="001601F3" w:rsidRDefault="00D51EA1" w:rsidP="00BC138E">
      <w:pPr>
        <w:pStyle w:val="Odstavecseseznamem"/>
        <w:numPr>
          <w:ilvl w:val="0"/>
          <w:numId w:val="40"/>
        </w:numPr>
        <w:spacing w:before="60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v případě KZS pro účely společného územního a stavebního řízení doložit </w:t>
      </w:r>
      <w:r w:rsidR="00BC138E" w:rsidRPr="001601F3">
        <w:rPr>
          <w:rFonts w:ascii="Arial" w:hAnsi="Arial" w:cs="Arial"/>
          <w:color w:val="000000" w:themeColor="text1"/>
          <w:sz w:val="22"/>
          <w:szCs w:val="22"/>
        </w:rPr>
        <w:t>vyjádření vlastníka komunikace nebo majetkového správce silnice II. a III. třídy a dokumentaci sjezdu, vč. rozhledových trojúhelníků dle ČSN, pokud bude předmětem budoucího řízení napojení stavby k silniční síti podle § 10 zákona 13/1997 Sb., o pozemních komunikacích,</w:t>
      </w:r>
      <w:r w:rsidR="0013682B" w:rsidRPr="001601F3">
        <w:rPr>
          <w:rFonts w:ascii="Arial" w:hAnsi="Arial" w:cs="Arial"/>
          <w:color w:val="000000" w:themeColor="text1"/>
          <w:sz w:val="22"/>
          <w:szCs w:val="22"/>
        </w:rPr>
        <w:t xml:space="preserve"> v</w:t>
      </w:r>
      <w:r w:rsidR="000A2D01" w:rsidRPr="001601F3">
        <w:rPr>
          <w:rFonts w:ascii="Arial" w:hAnsi="Arial" w:cs="Arial"/>
          <w:color w:val="000000" w:themeColor="text1"/>
          <w:sz w:val="22"/>
          <w:szCs w:val="22"/>
        </w:rPr>
        <w:t>e znění pozdějších předpisů</w:t>
      </w:r>
      <w:r w:rsidR="0013682B" w:rsidRPr="001601F3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E8CD39A" w14:textId="77777777" w:rsidR="0059218C" w:rsidRPr="001601F3" w:rsidRDefault="0059218C" w:rsidP="0059218C">
      <w:pPr>
        <w:pStyle w:val="Odstavecseseznamem"/>
        <w:numPr>
          <w:ilvl w:val="0"/>
          <w:numId w:val="40"/>
        </w:numPr>
        <w:spacing w:before="60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v případě odnětí zemědělského půdního fondu doložit přílohy k žádosti dle ustanovení § 9 odst. 6 zákona č. 334/1992 Sb.</w:t>
      </w:r>
      <w:r w:rsidR="0013682B" w:rsidRPr="001601F3">
        <w:rPr>
          <w:rFonts w:ascii="Arial" w:hAnsi="Arial" w:cs="Arial"/>
          <w:color w:val="000000" w:themeColor="text1"/>
          <w:sz w:val="22"/>
          <w:szCs w:val="22"/>
        </w:rPr>
        <w:t>, o ochraně zemědělského půdního fondu,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A2D01" w:rsidRPr="001601F3">
        <w:rPr>
          <w:rFonts w:ascii="Arial" w:hAnsi="Arial" w:cs="Arial"/>
          <w:color w:val="000000" w:themeColor="text1"/>
          <w:sz w:val="22"/>
          <w:szCs w:val="22"/>
        </w:rPr>
        <w:t>ve znění pozdějších předpisů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B9E83C7" w14:textId="77777777" w:rsidR="0059218C" w:rsidRPr="001601F3" w:rsidRDefault="0059218C" w:rsidP="0059218C">
      <w:pPr>
        <w:pStyle w:val="Odstavecseseznamem"/>
        <w:numPr>
          <w:ilvl w:val="0"/>
          <w:numId w:val="40"/>
        </w:numPr>
        <w:spacing w:before="60"/>
        <w:ind w:left="284" w:hanging="284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bCs/>
          <w:color w:val="000000" w:themeColor="text1"/>
          <w:sz w:val="22"/>
          <w:szCs w:val="22"/>
        </w:rPr>
        <w:t>pokud zahrnuje záměr zdroje znečišťování ovzduší, specifikovat tyto zdroje dle přílohy č. 2 k zákonu č. 201/2012 Sb.</w:t>
      </w:r>
      <w:r w:rsidR="0013682B" w:rsidRPr="001601F3">
        <w:rPr>
          <w:rFonts w:ascii="Arial" w:hAnsi="Arial" w:cs="Arial"/>
          <w:bCs/>
          <w:color w:val="000000" w:themeColor="text1"/>
          <w:sz w:val="22"/>
          <w:szCs w:val="22"/>
        </w:rPr>
        <w:t>, o ochraně ovzduší,</w:t>
      </w:r>
      <w:r w:rsidRPr="001601F3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0A2D01" w:rsidRPr="001601F3">
        <w:rPr>
          <w:rFonts w:ascii="Arial" w:hAnsi="Arial" w:cs="Arial"/>
          <w:color w:val="000000" w:themeColor="text1"/>
          <w:sz w:val="22"/>
          <w:szCs w:val="22"/>
        </w:rPr>
        <w:t>ve znění pozdějších předpisů</w:t>
      </w:r>
      <w:r w:rsidRPr="001601F3">
        <w:rPr>
          <w:rFonts w:ascii="Arial" w:hAnsi="Arial" w:cs="Arial"/>
          <w:bCs/>
          <w:color w:val="000000" w:themeColor="text1"/>
          <w:sz w:val="22"/>
          <w:szCs w:val="22"/>
        </w:rPr>
        <w:t>,</w:t>
      </w:r>
    </w:p>
    <w:p w14:paraId="2B32320D" w14:textId="77777777" w:rsidR="0059218C" w:rsidRPr="001601F3" w:rsidRDefault="0059218C" w:rsidP="0059218C">
      <w:pPr>
        <w:pStyle w:val="Odstavecseseznamem"/>
        <w:numPr>
          <w:ilvl w:val="0"/>
          <w:numId w:val="40"/>
        </w:numPr>
        <w:spacing w:before="60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bude-li nutné kácení dřevin rostoucích mimo les neodpovídajících charakteristice uvedené v § 3 </w:t>
      </w:r>
      <w:proofErr w:type="spellStart"/>
      <w:r w:rsidRPr="001601F3">
        <w:rPr>
          <w:rFonts w:ascii="Arial" w:hAnsi="Arial" w:cs="Arial"/>
          <w:color w:val="000000" w:themeColor="text1"/>
          <w:sz w:val="22"/>
          <w:szCs w:val="22"/>
        </w:rPr>
        <w:t>vyhl</w:t>
      </w:r>
      <w:proofErr w:type="spellEnd"/>
      <w:r w:rsidRPr="001601F3">
        <w:rPr>
          <w:rFonts w:ascii="Arial" w:hAnsi="Arial" w:cs="Arial"/>
          <w:color w:val="000000" w:themeColor="text1"/>
          <w:sz w:val="22"/>
          <w:szCs w:val="22"/>
        </w:rPr>
        <w:t>. č. 189/2013 Sb.</w:t>
      </w:r>
      <w:r w:rsidR="0013682B" w:rsidRPr="001601F3">
        <w:rPr>
          <w:rFonts w:ascii="Arial" w:hAnsi="Arial" w:cs="Arial"/>
          <w:color w:val="000000" w:themeColor="text1"/>
          <w:sz w:val="22"/>
          <w:szCs w:val="22"/>
        </w:rPr>
        <w:t>, o ochraně dřevin a povolování jejich kácení,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A2D01" w:rsidRPr="001601F3">
        <w:rPr>
          <w:rFonts w:ascii="Arial" w:hAnsi="Arial" w:cs="Arial"/>
          <w:color w:val="000000" w:themeColor="text1"/>
          <w:sz w:val="22"/>
          <w:szCs w:val="22"/>
        </w:rPr>
        <w:t>ve znění pozdějších předpisů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 (kácení bez povolení) a na kácení nebude možno aplikovat důvody kácení uvedené v § 8 odst. 2 a 4 zákona č. 114/1992 Sb.</w:t>
      </w:r>
      <w:r w:rsidR="0013682B" w:rsidRPr="001601F3">
        <w:rPr>
          <w:rFonts w:ascii="Arial" w:hAnsi="Arial" w:cs="Arial"/>
          <w:color w:val="000000" w:themeColor="text1"/>
          <w:sz w:val="22"/>
          <w:szCs w:val="22"/>
        </w:rPr>
        <w:t>, o ochraně přírody a krajiny,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A2D01" w:rsidRPr="001601F3">
        <w:rPr>
          <w:rFonts w:ascii="Arial" w:hAnsi="Arial" w:cs="Arial"/>
          <w:color w:val="000000" w:themeColor="text1"/>
          <w:sz w:val="22"/>
          <w:szCs w:val="22"/>
        </w:rPr>
        <w:t>ve znění pozdějších předpisů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 xml:space="preserve">, je nutno ke káceným dřevinám doložit podklady uvedené v § 4 odst. 1 </w:t>
      </w:r>
      <w:proofErr w:type="spellStart"/>
      <w:r w:rsidRPr="001601F3">
        <w:rPr>
          <w:rFonts w:ascii="Arial" w:hAnsi="Arial" w:cs="Arial"/>
          <w:color w:val="000000" w:themeColor="text1"/>
          <w:sz w:val="22"/>
          <w:szCs w:val="22"/>
        </w:rPr>
        <w:t>vyhl</w:t>
      </w:r>
      <w:proofErr w:type="spellEnd"/>
      <w:r w:rsidRPr="001601F3">
        <w:rPr>
          <w:rFonts w:ascii="Arial" w:hAnsi="Arial" w:cs="Arial"/>
          <w:color w:val="000000" w:themeColor="text1"/>
          <w:sz w:val="22"/>
          <w:szCs w:val="22"/>
        </w:rPr>
        <w:t>. č. 189/2013 Sb.</w:t>
      </w:r>
      <w:r w:rsidR="001266EB" w:rsidRPr="001601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C6402" w:rsidRPr="001601F3">
        <w:rPr>
          <w:rFonts w:ascii="Arial" w:hAnsi="Arial" w:cs="Arial"/>
          <w:color w:val="000000" w:themeColor="text1"/>
          <w:sz w:val="22"/>
          <w:szCs w:val="22"/>
        </w:rPr>
        <w:t xml:space="preserve">a vhodné je dopředu projednat </w:t>
      </w:r>
      <w:r w:rsidRPr="001601F3">
        <w:rPr>
          <w:rFonts w:ascii="Arial" w:hAnsi="Arial" w:cs="Arial"/>
          <w:color w:val="000000" w:themeColor="text1"/>
          <w:sz w:val="22"/>
          <w:szCs w:val="22"/>
        </w:rPr>
        <w:t>návrh dostatečné náhradní výsadby,</w:t>
      </w:r>
    </w:p>
    <w:p w14:paraId="3FB6DE83" w14:textId="77777777" w:rsidR="00955975" w:rsidRPr="001601F3" w:rsidRDefault="00955975" w:rsidP="00955975">
      <w:pPr>
        <w:pStyle w:val="Odstavecseseznamem"/>
        <w:numPr>
          <w:ilvl w:val="0"/>
          <w:numId w:val="40"/>
        </w:numPr>
        <w:spacing w:before="60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1F3">
        <w:rPr>
          <w:rFonts w:ascii="Arial" w:hAnsi="Arial" w:cs="Arial"/>
          <w:color w:val="000000" w:themeColor="text1"/>
          <w:sz w:val="22"/>
          <w:szCs w:val="22"/>
        </w:rPr>
        <w:t>bude-li se záměr týkat nemovité kulturní památky nebo území s plošnou památkovou ochranou (tzn. území prohlášené za památkovou rezervaci, památkovou zónu nebo ochranné pásmo) doplní žadatel údaje dle § 14 zákona č. 20/1987 Sb., o státní památkové péči, ve znění pozdějších předpisů a § 9 odst. 3 prováděcí vyhlášky č. 66/1988 Sb</w:t>
      </w:r>
      <w:r w:rsidR="00BC138E" w:rsidRPr="001601F3">
        <w:rPr>
          <w:rFonts w:ascii="Arial" w:hAnsi="Arial" w:cs="Arial"/>
          <w:color w:val="000000" w:themeColor="text1"/>
          <w:sz w:val="22"/>
          <w:szCs w:val="22"/>
        </w:rPr>
        <w:t>., ve znění pozdějších předpisů</w:t>
      </w:r>
      <w:r w:rsidR="00575CCA" w:rsidRPr="001601F3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65830D7F" w14:textId="77777777" w:rsidR="00027115" w:rsidRPr="007B6E6F" w:rsidRDefault="00575CCA" w:rsidP="00206DCE">
      <w:pPr>
        <w:pStyle w:val="Odstavecseseznamem"/>
        <w:numPr>
          <w:ilvl w:val="0"/>
          <w:numId w:val="40"/>
        </w:numPr>
        <w:spacing w:before="60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B6E6F">
        <w:rPr>
          <w:rFonts w:ascii="Arial" w:hAnsi="Arial" w:cs="Arial"/>
          <w:color w:val="000000" w:themeColor="text1"/>
          <w:sz w:val="22"/>
          <w:szCs w:val="22"/>
        </w:rPr>
        <w:t xml:space="preserve">bude-li k záměru vydáváno závazné stanovisko orgánu územního plánování podle § 96b zákona č. 183/2006 Sb., o územním plánování a stavebním řádu (stavební zákon), ve znění pozdějších </w:t>
      </w:r>
      <w:r w:rsidRPr="007B6E6F">
        <w:rPr>
          <w:rFonts w:ascii="Arial" w:hAnsi="Arial" w:cs="Arial"/>
          <w:sz w:val="22"/>
          <w:szCs w:val="22"/>
        </w:rPr>
        <w:t>předpisů, bude předložená dokumentace zpracována v rozsahu pro daný účel dle vyhlášky č. 499/2006 Sb., o dokumentaci staveb, ve znění pozdějších předpisů</w:t>
      </w:r>
      <w:r w:rsidR="00E809E5" w:rsidRPr="007B6E6F">
        <w:rPr>
          <w:rFonts w:ascii="Arial" w:hAnsi="Arial" w:cs="Arial"/>
          <w:sz w:val="22"/>
          <w:szCs w:val="22"/>
        </w:rPr>
        <w:t>, kromě případů uvedených v § 96 odst. 2 stavebního zákona</w:t>
      </w:r>
      <w:r w:rsidR="00DA7913" w:rsidRPr="007B6E6F">
        <w:rPr>
          <w:rFonts w:ascii="Arial" w:hAnsi="Arial" w:cs="Arial"/>
          <w:sz w:val="22"/>
          <w:szCs w:val="22"/>
        </w:rPr>
        <w:t xml:space="preserve"> (postačí jednoduchý technický popis záměru s příslušnými výkresy)</w:t>
      </w:r>
      <w:r w:rsidR="00E809E5" w:rsidRPr="007B6E6F">
        <w:rPr>
          <w:rFonts w:ascii="Arial" w:hAnsi="Arial" w:cs="Arial"/>
          <w:sz w:val="22"/>
          <w:szCs w:val="22"/>
        </w:rPr>
        <w:t>.</w:t>
      </w:r>
    </w:p>
    <w:sectPr w:rsidR="00027115" w:rsidRPr="007B6E6F" w:rsidSect="006C53D6">
      <w:headerReference w:type="default" r:id="rId13"/>
      <w:footerReference w:type="default" r:id="rId14"/>
      <w:type w:val="continuous"/>
      <w:pgSz w:w="11906" w:h="16838" w:code="9"/>
      <w:pgMar w:top="568" w:right="1134" w:bottom="539" w:left="1134" w:header="5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078AF" w14:textId="77777777" w:rsidR="00EA7925" w:rsidRDefault="00EA7925">
      <w:r>
        <w:separator/>
      </w:r>
    </w:p>
  </w:endnote>
  <w:endnote w:type="continuationSeparator" w:id="0">
    <w:p w14:paraId="402DB11D" w14:textId="77777777" w:rsidR="00EA7925" w:rsidRDefault="00EA7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0322626"/>
      <w:docPartObj>
        <w:docPartGallery w:val="Page Numbers (Bottom of Page)"/>
        <w:docPartUnique/>
      </w:docPartObj>
    </w:sdtPr>
    <w:sdtEndPr/>
    <w:sdtContent>
      <w:p w14:paraId="18268D24" w14:textId="77777777" w:rsidR="00D3025D" w:rsidRDefault="00D3025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B10">
          <w:rPr>
            <w:noProof/>
          </w:rPr>
          <w:t>1</w:t>
        </w:r>
        <w:r>
          <w:fldChar w:fldCharType="end"/>
        </w:r>
      </w:p>
    </w:sdtContent>
  </w:sdt>
  <w:p w14:paraId="1A016018" w14:textId="77777777" w:rsidR="00D3025D" w:rsidRDefault="00D302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42DEF" w14:textId="77777777" w:rsidR="00EA7925" w:rsidRDefault="00EA7925">
      <w:r>
        <w:separator/>
      </w:r>
    </w:p>
  </w:footnote>
  <w:footnote w:type="continuationSeparator" w:id="0">
    <w:p w14:paraId="403BD15C" w14:textId="77777777" w:rsidR="00EA7925" w:rsidRDefault="00EA7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551F3" w14:textId="77777777" w:rsidR="00972E46" w:rsidRDefault="00972E46" w:rsidP="00F84D50">
    <w:pPr>
      <w:pStyle w:val="Zhlav"/>
      <w:rPr>
        <w:sz w:val="2"/>
        <w:szCs w:val="2"/>
      </w:rPr>
    </w:pPr>
  </w:p>
  <w:p w14:paraId="4C85BDDB" w14:textId="77777777" w:rsidR="00972E46" w:rsidRPr="00F84D50" w:rsidRDefault="00972E46" w:rsidP="00F84D5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37D6"/>
    <w:multiLevelType w:val="hybridMultilevel"/>
    <w:tmpl w:val="B948713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B494C"/>
    <w:multiLevelType w:val="hybridMultilevel"/>
    <w:tmpl w:val="391660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722FA"/>
    <w:multiLevelType w:val="hybridMultilevel"/>
    <w:tmpl w:val="4FB2C648"/>
    <w:lvl w:ilvl="0" w:tplc="56BCD18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3669A9"/>
    <w:multiLevelType w:val="multilevel"/>
    <w:tmpl w:val="A68607F4"/>
    <w:lvl w:ilvl="0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" w15:restartNumberingAfterBreak="0">
    <w:nsid w:val="13EB4A4D"/>
    <w:multiLevelType w:val="hybridMultilevel"/>
    <w:tmpl w:val="5C128146"/>
    <w:lvl w:ilvl="0" w:tplc="0405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5" w15:restartNumberingAfterBreak="0">
    <w:nsid w:val="14A40ABA"/>
    <w:multiLevelType w:val="hybridMultilevel"/>
    <w:tmpl w:val="5D645C0E"/>
    <w:lvl w:ilvl="0" w:tplc="0405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18E37E03"/>
    <w:multiLevelType w:val="hybridMultilevel"/>
    <w:tmpl w:val="D87A55DE"/>
    <w:lvl w:ilvl="0" w:tplc="BB2AD03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3A06CC"/>
    <w:multiLevelType w:val="hybridMultilevel"/>
    <w:tmpl w:val="DF2C4F9A"/>
    <w:lvl w:ilvl="0" w:tplc="B574B99A">
      <w:start w:val="3"/>
      <w:numFmt w:val="bullet"/>
      <w:lvlText w:val="-"/>
      <w:lvlJc w:val="left"/>
      <w:pPr>
        <w:tabs>
          <w:tab w:val="num" w:pos="2850"/>
        </w:tabs>
        <w:ind w:left="285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8" w15:restartNumberingAfterBreak="0">
    <w:nsid w:val="199C24FC"/>
    <w:multiLevelType w:val="hybridMultilevel"/>
    <w:tmpl w:val="105295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AE5B66"/>
    <w:multiLevelType w:val="hybridMultilevel"/>
    <w:tmpl w:val="63A41160"/>
    <w:lvl w:ilvl="0" w:tplc="557A94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58337B"/>
    <w:multiLevelType w:val="hybridMultilevel"/>
    <w:tmpl w:val="15969458"/>
    <w:lvl w:ilvl="0" w:tplc="4AF2801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713CEC"/>
    <w:multiLevelType w:val="hybridMultilevel"/>
    <w:tmpl w:val="7D28E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00BE0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56B84"/>
    <w:multiLevelType w:val="hybridMultilevel"/>
    <w:tmpl w:val="EEC0F252"/>
    <w:lvl w:ilvl="0" w:tplc="B60EEF0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F947B3"/>
    <w:multiLevelType w:val="hybridMultilevel"/>
    <w:tmpl w:val="1920264A"/>
    <w:lvl w:ilvl="0" w:tplc="E3500B9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CF547D"/>
    <w:multiLevelType w:val="hybridMultilevel"/>
    <w:tmpl w:val="1122A5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A7B48"/>
    <w:multiLevelType w:val="multilevel"/>
    <w:tmpl w:val="A68607F4"/>
    <w:lvl w:ilvl="0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35293416"/>
    <w:multiLevelType w:val="multilevel"/>
    <w:tmpl w:val="A68607F4"/>
    <w:lvl w:ilvl="0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7" w15:restartNumberingAfterBreak="0">
    <w:nsid w:val="36EE7D1E"/>
    <w:multiLevelType w:val="multilevel"/>
    <w:tmpl w:val="39166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B64F9"/>
    <w:multiLevelType w:val="hybridMultilevel"/>
    <w:tmpl w:val="91BEB38A"/>
    <w:lvl w:ilvl="0" w:tplc="BBA892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B96EFF"/>
    <w:multiLevelType w:val="hybridMultilevel"/>
    <w:tmpl w:val="CC88F0FA"/>
    <w:lvl w:ilvl="0" w:tplc="61AEEF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729FB"/>
    <w:multiLevelType w:val="multilevel"/>
    <w:tmpl w:val="B9487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2000F"/>
    <w:multiLevelType w:val="hybridMultilevel"/>
    <w:tmpl w:val="EB027452"/>
    <w:lvl w:ilvl="0" w:tplc="26C6E11C">
      <w:start w:val="1"/>
      <w:numFmt w:val="bullet"/>
      <w:lvlText w:val="□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2B4902"/>
    <w:multiLevelType w:val="hybridMultilevel"/>
    <w:tmpl w:val="49606D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D0BBA"/>
    <w:multiLevelType w:val="hybridMultilevel"/>
    <w:tmpl w:val="2846670E"/>
    <w:lvl w:ilvl="0" w:tplc="0405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4" w15:restartNumberingAfterBreak="0">
    <w:nsid w:val="4348562D"/>
    <w:multiLevelType w:val="hybridMultilevel"/>
    <w:tmpl w:val="A9026068"/>
    <w:lvl w:ilvl="0" w:tplc="0405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5" w15:restartNumberingAfterBreak="0">
    <w:nsid w:val="46EC1031"/>
    <w:multiLevelType w:val="hybridMultilevel"/>
    <w:tmpl w:val="A68607F4"/>
    <w:lvl w:ilvl="0" w:tplc="0405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6" w15:restartNumberingAfterBreak="0">
    <w:nsid w:val="4CBF6F23"/>
    <w:multiLevelType w:val="multilevel"/>
    <w:tmpl w:val="A68607F4"/>
    <w:lvl w:ilvl="0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7" w15:restartNumberingAfterBreak="0">
    <w:nsid w:val="4CCB521B"/>
    <w:multiLevelType w:val="hybridMultilevel"/>
    <w:tmpl w:val="C3169BC4"/>
    <w:lvl w:ilvl="0" w:tplc="AB9E7284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7D262C"/>
    <w:multiLevelType w:val="multilevel"/>
    <w:tmpl w:val="A68607F4"/>
    <w:lvl w:ilvl="0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9" w15:restartNumberingAfterBreak="0">
    <w:nsid w:val="539A79B4"/>
    <w:multiLevelType w:val="hybridMultilevel"/>
    <w:tmpl w:val="61683128"/>
    <w:lvl w:ilvl="0" w:tplc="EC0AC89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092F38"/>
    <w:multiLevelType w:val="hybridMultilevel"/>
    <w:tmpl w:val="673E239C"/>
    <w:lvl w:ilvl="0" w:tplc="0405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1" w15:restartNumberingAfterBreak="0">
    <w:nsid w:val="56F13004"/>
    <w:multiLevelType w:val="hybridMultilevel"/>
    <w:tmpl w:val="AF481088"/>
    <w:lvl w:ilvl="0" w:tplc="0405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576B6A37"/>
    <w:multiLevelType w:val="hybridMultilevel"/>
    <w:tmpl w:val="FDB497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C00D1F"/>
    <w:multiLevelType w:val="hybridMultilevel"/>
    <w:tmpl w:val="424A743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766DC3"/>
    <w:multiLevelType w:val="hybridMultilevel"/>
    <w:tmpl w:val="F844DF98"/>
    <w:lvl w:ilvl="0" w:tplc="CDBE76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F7D39"/>
    <w:multiLevelType w:val="multilevel"/>
    <w:tmpl w:val="A68607F4"/>
    <w:lvl w:ilvl="0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6" w15:restartNumberingAfterBreak="0">
    <w:nsid w:val="5E7D1973"/>
    <w:multiLevelType w:val="hybridMultilevel"/>
    <w:tmpl w:val="2E641C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7B45FC"/>
    <w:multiLevelType w:val="hybridMultilevel"/>
    <w:tmpl w:val="141824EE"/>
    <w:lvl w:ilvl="0" w:tplc="771A89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1714BF"/>
    <w:multiLevelType w:val="multilevel"/>
    <w:tmpl w:val="A68607F4"/>
    <w:lvl w:ilvl="0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9" w15:restartNumberingAfterBreak="0">
    <w:nsid w:val="71243D10"/>
    <w:multiLevelType w:val="hybridMultilevel"/>
    <w:tmpl w:val="A49469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FA589D"/>
    <w:multiLevelType w:val="hybridMultilevel"/>
    <w:tmpl w:val="A8BE269E"/>
    <w:lvl w:ilvl="0" w:tplc="0405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1" w15:restartNumberingAfterBreak="0">
    <w:nsid w:val="781873A4"/>
    <w:multiLevelType w:val="hybridMultilevel"/>
    <w:tmpl w:val="64302622"/>
    <w:lvl w:ilvl="0" w:tplc="2B0858EC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564315">
    <w:abstractNumId w:val="21"/>
  </w:num>
  <w:num w:numId="2" w16cid:durableId="891618833">
    <w:abstractNumId w:val="9"/>
  </w:num>
  <w:num w:numId="3" w16cid:durableId="1858348670">
    <w:abstractNumId w:val="8"/>
  </w:num>
  <w:num w:numId="4" w16cid:durableId="1669821911">
    <w:abstractNumId w:val="32"/>
  </w:num>
  <w:num w:numId="5" w16cid:durableId="908074645">
    <w:abstractNumId w:val="7"/>
  </w:num>
  <w:num w:numId="6" w16cid:durableId="2128887883">
    <w:abstractNumId w:val="39"/>
  </w:num>
  <w:num w:numId="7" w16cid:durableId="1029987780">
    <w:abstractNumId w:val="22"/>
  </w:num>
  <w:num w:numId="8" w16cid:durableId="2122986822">
    <w:abstractNumId w:val="1"/>
  </w:num>
  <w:num w:numId="9" w16cid:durableId="1319378094">
    <w:abstractNumId w:val="17"/>
  </w:num>
  <w:num w:numId="10" w16cid:durableId="1861817295">
    <w:abstractNumId w:val="11"/>
  </w:num>
  <w:num w:numId="11" w16cid:durableId="1150244853">
    <w:abstractNumId w:val="33"/>
  </w:num>
  <w:num w:numId="12" w16cid:durableId="2040082208">
    <w:abstractNumId w:val="36"/>
  </w:num>
  <w:num w:numId="13" w16cid:durableId="1873491215">
    <w:abstractNumId w:val="0"/>
  </w:num>
  <w:num w:numId="14" w16cid:durableId="631373853">
    <w:abstractNumId w:val="20"/>
  </w:num>
  <w:num w:numId="15" w16cid:durableId="2120181502">
    <w:abstractNumId w:val="25"/>
  </w:num>
  <w:num w:numId="16" w16cid:durableId="1038550402">
    <w:abstractNumId w:val="38"/>
  </w:num>
  <w:num w:numId="17" w16cid:durableId="25566025">
    <w:abstractNumId w:val="5"/>
  </w:num>
  <w:num w:numId="18" w16cid:durableId="1026447377">
    <w:abstractNumId w:val="15"/>
  </w:num>
  <w:num w:numId="19" w16cid:durableId="278028800">
    <w:abstractNumId w:val="23"/>
  </w:num>
  <w:num w:numId="20" w16cid:durableId="332027509">
    <w:abstractNumId w:val="26"/>
  </w:num>
  <w:num w:numId="21" w16cid:durableId="1021278263">
    <w:abstractNumId w:val="31"/>
  </w:num>
  <w:num w:numId="22" w16cid:durableId="361974745">
    <w:abstractNumId w:val="28"/>
  </w:num>
  <w:num w:numId="23" w16cid:durableId="589236208">
    <w:abstractNumId w:val="4"/>
  </w:num>
  <w:num w:numId="24" w16cid:durableId="1952206605">
    <w:abstractNumId w:val="3"/>
  </w:num>
  <w:num w:numId="25" w16cid:durableId="353700925">
    <w:abstractNumId w:val="24"/>
  </w:num>
  <w:num w:numId="26" w16cid:durableId="260140937">
    <w:abstractNumId w:val="16"/>
  </w:num>
  <w:num w:numId="27" w16cid:durableId="827017333">
    <w:abstractNumId w:val="40"/>
  </w:num>
  <w:num w:numId="28" w16cid:durableId="2013147155">
    <w:abstractNumId w:val="35"/>
  </w:num>
  <w:num w:numId="29" w16cid:durableId="101263805">
    <w:abstractNumId w:val="30"/>
  </w:num>
  <w:num w:numId="30" w16cid:durableId="1856531221">
    <w:abstractNumId w:val="14"/>
  </w:num>
  <w:num w:numId="31" w16cid:durableId="402148403">
    <w:abstractNumId w:val="34"/>
  </w:num>
  <w:num w:numId="32" w16cid:durableId="839811040">
    <w:abstractNumId w:val="18"/>
  </w:num>
  <w:num w:numId="33" w16cid:durableId="1818960563">
    <w:abstractNumId w:val="13"/>
  </w:num>
  <w:num w:numId="34" w16cid:durableId="1650554906">
    <w:abstractNumId w:val="12"/>
  </w:num>
  <w:num w:numId="35" w16cid:durableId="397093043">
    <w:abstractNumId w:val="37"/>
  </w:num>
  <w:num w:numId="36" w16cid:durableId="1032922441">
    <w:abstractNumId w:val="6"/>
  </w:num>
  <w:num w:numId="37" w16cid:durableId="286081381">
    <w:abstractNumId w:val="29"/>
  </w:num>
  <w:num w:numId="38" w16cid:durableId="1931429092">
    <w:abstractNumId w:val="2"/>
  </w:num>
  <w:num w:numId="39" w16cid:durableId="1342198810">
    <w:abstractNumId w:val="10"/>
  </w:num>
  <w:num w:numId="40" w16cid:durableId="2103985168">
    <w:abstractNumId w:val="19"/>
  </w:num>
  <w:num w:numId="41" w16cid:durableId="460459775">
    <w:abstractNumId w:val="41"/>
  </w:num>
  <w:num w:numId="42" w16cid:durableId="2086612339">
    <w:abstractNumId w:val="19"/>
  </w:num>
  <w:num w:numId="43" w16cid:durableId="1686442587">
    <w:abstractNumId w:val="27"/>
  </w:num>
  <w:num w:numId="44" w16cid:durableId="2118596025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4CB"/>
    <w:rsid w:val="00006E6E"/>
    <w:rsid w:val="00016126"/>
    <w:rsid w:val="00016E0E"/>
    <w:rsid w:val="00023138"/>
    <w:rsid w:val="000242E1"/>
    <w:rsid w:val="000255F6"/>
    <w:rsid w:val="00027115"/>
    <w:rsid w:val="000278CA"/>
    <w:rsid w:val="0003294C"/>
    <w:rsid w:val="000333DC"/>
    <w:rsid w:val="00033503"/>
    <w:rsid w:val="00042E7A"/>
    <w:rsid w:val="00044082"/>
    <w:rsid w:val="00044EB2"/>
    <w:rsid w:val="0004645B"/>
    <w:rsid w:val="00052C43"/>
    <w:rsid w:val="00052FB0"/>
    <w:rsid w:val="0006102D"/>
    <w:rsid w:val="000756D0"/>
    <w:rsid w:val="00076041"/>
    <w:rsid w:val="00077A2E"/>
    <w:rsid w:val="000812D1"/>
    <w:rsid w:val="0008552D"/>
    <w:rsid w:val="00085AFD"/>
    <w:rsid w:val="00087BB5"/>
    <w:rsid w:val="00092179"/>
    <w:rsid w:val="000925A0"/>
    <w:rsid w:val="000945F7"/>
    <w:rsid w:val="000946DF"/>
    <w:rsid w:val="00096B71"/>
    <w:rsid w:val="000A0B3D"/>
    <w:rsid w:val="000A2D01"/>
    <w:rsid w:val="000A54E3"/>
    <w:rsid w:val="000A70D5"/>
    <w:rsid w:val="000A7F3B"/>
    <w:rsid w:val="000B0410"/>
    <w:rsid w:val="000B3F60"/>
    <w:rsid w:val="000B4ABB"/>
    <w:rsid w:val="000B73A5"/>
    <w:rsid w:val="000C1D2F"/>
    <w:rsid w:val="000C4728"/>
    <w:rsid w:val="000C660B"/>
    <w:rsid w:val="000D1A59"/>
    <w:rsid w:val="000D2617"/>
    <w:rsid w:val="000D28AD"/>
    <w:rsid w:val="000D797B"/>
    <w:rsid w:val="000E111B"/>
    <w:rsid w:val="000E1D08"/>
    <w:rsid w:val="000E2A8E"/>
    <w:rsid w:val="000F50AE"/>
    <w:rsid w:val="00102901"/>
    <w:rsid w:val="00120A9B"/>
    <w:rsid w:val="001255C2"/>
    <w:rsid w:val="00125AB7"/>
    <w:rsid w:val="001266EB"/>
    <w:rsid w:val="00132875"/>
    <w:rsid w:val="0013682B"/>
    <w:rsid w:val="001408D9"/>
    <w:rsid w:val="0014214E"/>
    <w:rsid w:val="001515AF"/>
    <w:rsid w:val="001601F3"/>
    <w:rsid w:val="00160920"/>
    <w:rsid w:val="0016693D"/>
    <w:rsid w:val="00166EF2"/>
    <w:rsid w:val="001718F7"/>
    <w:rsid w:val="001749CA"/>
    <w:rsid w:val="001755E1"/>
    <w:rsid w:val="0018442E"/>
    <w:rsid w:val="001854AF"/>
    <w:rsid w:val="00187D82"/>
    <w:rsid w:val="00191CA5"/>
    <w:rsid w:val="00193A65"/>
    <w:rsid w:val="00194276"/>
    <w:rsid w:val="00195034"/>
    <w:rsid w:val="001A0423"/>
    <w:rsid w:val="001A137D"/>
    <w:rsid w:val="001A1F4D"/>
    <w:rsid w:val="001A715D"/>
    <w:rsid w:val="001B46FB"/>
    <w:rsid w:val="001B5DF9"/>
    <w:rsid w:val="001B67E4"/>
    <w:rsid w:val="001C1469"/>
    <w:rsid w:val="001C31D8"/>
    <w:rsid w:val="001C4E41"/>
    <w:rsid w:val="001C6D1C"/>
    <w:rsid w:val="001D0777"/>
    <w:rsid w:val="001D3AD5"/>
    <w:rsid w:val="001D77F3"/>
    <w:rsid w:val="001E3562"/>
    <w:rsid w:val="001E47F0"/>
    <w:rsid w:val="001E57A3"/>
    <w:rsid w:val="001F26E2"/>
    <w:rsid w:val="001F37F1"/>
    <w:rsid w:val="001F61D6"/>
    <w:rsid w:val="00201B9C"/>
    <w:rsid w:val="00205995"/>
    <w:rsid w:val="00212B29"/>
    <w:rsid w:val="00212B8D"/>
    <w:rsid w:val="0022497A"/>
    <w:rsid w:val="002333BB"/>
    <w:rsid w:val="0023384B"/>
    <w:rsid w:val="0025496A"/>
    <w:rsid w:val="00254BA9"/>
    <w:rsid w:val="0027544B"/>
    <w:rsid w:val="00280688"/>
    <w:rsid w:val="00282F50"/>
    <w:rsid w:val="002B1C35"/>
    <w:rsid w:val="002B2D67"/>
    <w:rsid w:val="002B4B8C"/>
    <w:rsid w:val="002B6C64"/>
    <w:rsid w:val="002C3095"/>
    <w:rsid w:val="002C5FD2"/>
    <w:rsid w:val="002D1B59"/>
    <w:rsid w:val="002E3928"/>
    <w:rsid w:val="002E3A49"/>
    <w:rsid w:val="002F02E5"/>
    <w:rsid w:val="002F7CE9"/>
    <w:rsid w:val="00302160"/>
    <w:rsid w:val="00302605"/>
    <w:rsid w:val="003057EC"/>
    <w:rsid w:val="00306BA9"/>
    <w:rsid w:val="00310D0F"/>
    <w:rsid w:val="00317552"/>
    <w:rsid w:val="00320968"/>
    <w:rsid w:val="0032274F"/>
    <w:rsid w:val="00322E97"/>
    <w:rsid w:val="003232E4"/>
    <w:rsid w:val="00324AA6"/>
    <w:rsid w:val="003316DD"/>
    <w:rsid w:val="003344FB"/>
    <w:rsid w:val="003361A8"/>
    <w:rsid w:val="003367B8"/>
    <w:rsid w:val="00336CE0"/>
    <w:rsid w:val="00340962"/>
    <w:rsid w:val="00343346"/>
    <w:rsid w:val="00351770"/>
    <w:rsid w:val="0036229C"/>
    <w:rsid w:val="00381DAC"/>
    <w:rsid w:val="00382FB2"/>
    <w:rsid w:val="00392D9E"/>
    <w:rsid w:val="003A38D5"/>
    <w:rsid w:val="003A6A10"/>
    <w:rsid w:val="003B0594"/>
    <w:rsid w:val="003B172A"/>
    <w:rsid w:val="003B3A34"/>
    <w:rsid w:val="003B7F88"/>
    <w:rsid w:val="003C0C47"/>
    <w:rsid w:val="003C2F81"/>
    <w:rsid w:val="003C3CFE"/>
    <w:rsid w:val="003C682E"/>
    <w:rsid w:val="003D36D1"/>
    <w:rsid w:val="003D5210"/>
    <w:rsid w:val="003D707A"/>
    <w:rsid w:val="003E1A6F"/>
    <w:rsid w:val="003F1729"/>
    <w:rsid w:val="003F7427"/>
    <w:rsid w:val="003F7E1D"/>
    <w:rsid w:val="0040205D"/>
    <w:rsid w:val="00414D19"/>
    <w:rsid w:val="0042009B"/>
    <w:rsid w:val="00420AAA"/>
    <w:rsid w:val="00422910"/>
    <w:rsid w:val="00430671"/>
    <w:rsid w:val="00431AD2"/>
    <w:rsid w:val="00433D08"/>
    <w:rsid w:val="0044173A"/>
    <w:rsid w:val="00442127"/>
    <w:rsid w:val="0044267D"/>
    <w:rsid w:val="00442FDE"/>
    <w:rsid w:val="00456A83"/>
    <w:rsid w:val="004574A7"/>
    <w:rsid w:val="00460C42"/>
    <w:rsid w:val="00470D27"/>
    <w:rsid w:val="00481BCF"/>
    <w:rsid w:val="00481CEB"/>
    <w:rsid w:val="00482330"/>
    <w:rsid w:val="00487629"/>
    <w:rsid w:val="004A721A"/>
    <w:rsid w:val="004B246A"/>
    <w:rsid w:val="004B392A"/>
    <w:rsid w:val="004B3E54"/>
    <w:rsid w:val="004B4F5B"/>
    <w:rsid w:val="004C281E"/>
    <w:rsid w:val="004D04D6"/>
    <w:rsid w:val="004D2D5A"/>
    <w:rsid w:val="004D4CC1"/>
    <w:rsid w:val="004E3FF6"/>
    <w:rsid w:val="004F1394"/>
    <w:rsid w:val="004F166D"/>
    <w:rsid w:val="004F5765"/>
    <w:rsid w:val="004F5AEE"/>
    <w:rsid w:val="005046BD"/>
    <w:rsid w:val="00510D42"/>
    <w:rsid w:val="00511FED"/>
    <w:rsid w:val="005135DF"/>
    <w:rsid w:val="0051483D"/>
    <w:rsid w:val="00521A4A"/>
    <w:rsid w:val="005264C9"/>
    <w:rsid w:val="00527E96"/>
    <w:rsid w:val="00536C88"/>
    <w:rsid w:val="00546FD4"/>
    <w:rsid w:val="005503F6"/>
    <w:rsid w:val="005505E9"/>
    <w:rsid w:val="00551049"/>
    <w:rsid w:val="00552B01"/>
    <w:rsid w:val="00555F8E"/>
    <w:rsid w:val="00564C8F"/>
    <w:rsid w:val="00565636"/>
    <w:rsid w:val="00567F0B"/>
    <w:rsid w:val="00575CCA"/>
    <w:rsid w:val="00580D50"/>
    <w:rsid w:val="0059218C"/>
    <w:rsid w:val="00596D48"/>
    <w:rsid w:val="0059741E"/>
    <w:rsid w:val="005A6BCA"/>
    <w:rsid w:val="005A7ADA"/>
    <w:rsid w:val="005B1D63"/>
    <w:rsid w:val="005B2E0F"/>
    <w:rsid w:val="005C221B"/>
    <w:rsid w:val="005C5650"/>
    <w:rsid w:val="005C6BC2"/>
    <w:rsid w:val="005C7F2F"/>
    <w:rsid w:val="005D3B57"/>
    <w:rsid w:val="005D46A9"/>
    <w:rsid w:val="005D5C03"/>
    <w:rsid w:val="005E5B58"/>
    <w:rsid w:val="005F1D03"/>
    <w:rsid w:val="005F61C8"/>
    <w:rsid w:val="005F691B"/>
    <w:rsid w:val="006022B1"/>
    <w:rsid w:val="0060512D"/>
    <w:rsid w:val="0060558B"/>
    <w:rsid w:val="00616B7F"/>
    <w:rsid w:val="00616EB4"/>
    <w:rsid w:val="00630EBD"/>
    <w:rsid w:val="006325C3"/>
    <w:rsid w:val="00636591"/>
    <w:rsid w:val="00636CCE"/>
    <w:rsid w:val="0064203C"/>
    <w:rsid w:val="00650AD6"/>
    <w:rsid w:val="006519AE"/>
    <w:rsid w:val="0065345A"/>
    <w:rsid w:val="00660001"/>
    <w:rsid w:val="00661AE6"/>
    <w:rsid w:val="0066342B"/>
    <w:rsid w:val="0066566D"/>
    <w:rsid w:val="00665904"/>
    <w:rsid w:val="006831B8"/>
    <w:rsid w:val="00685EDB"/>
    <w:rsid w:val="00687681"/>
    <w:rsid w:val="006919B3"/>
    <w:rsid w:val="006959C9"/>
    <w:rsid w:val="006A15CE"/>
    <w:rsid w:val="006A4CE6"/>
    <w:rsid w:val="006A55CC"/>
    <w:rsid w:val="006A62B9"/>
    <w:rsid w:val="006B704F"/>
    <w:rsid w:val="006C0298"/>
    <w:rsid w:val="006C53D6"/>
    <w:rsid w:val="006C7B3B"/>
    <w:rsid w:val="006D1478"/>
    <w:rsid w:val="006D23CC"/>
    <w:rsid w:val="006D5878"/>
    <w:rsid w:val="006D7E62"/>
    <w:rsid w:val="006E06DD"/>
    <w:rsid w:val="006E27EA"/>
    <w:rsid w:val="006E568F"/>
    <w:rsid w:val="006F340E"/>
    <w:rsid w:val="006F4870"/>
    <w:rsid w:val="006F77FD"/>
    <w:rsid w:val="0070687D"/>
    <w:rsid w:val="00711EEF"/>
    <w:rsid w:val="00713EF6"/>
    <w:rsid w:val="00715119"/>
    <w:rsid w:val="0073007F"/>
    <w:rsid w:val="00730693"/>
    <w:rsid w:val="00762355"/>
    <w:rsid w:val="00765E36"/>
    <w:rsid w:val="00794269"/>
    <w:rsid w:val="0079467D"/>
    <w:rsid w:val="00795294"/>
    <w:rsid w:val="007A7C6D"/>
    <w:rsid w:val="007B08B7"/>
    <w:rsid w:val="007B1729"/>
    <w:rsid w:val="007B6E6F"/>
    <w:rsid w:val="007C0B79"/>
    <w:rsid w:val="007C2448"/>
    <w:rsid w:val="007C2D38"/>
    <w:rsid w:val="007C5162"/>
    <w:rsid w:val="007C53C1"/>
    <w:rsid w:val="007C6402"/>
    <w:rsid w:val="007D4ED1"/>
    <w:rsid w:val="007D5249"/>
    <w:rsid w:val="007E3099"/>
    <w:rsid w:val="007E43F3"/>
    <w:rsid w:val="007E4450"/>
    <w:rsid w:val="007F0F3E"/>
    <w:rsid w:val="007F1584"/>
    <w:rsid w:val="008113DB"/>
    <w:rsid w:val="00821F24"/>
    <w:rsid w:val="00825F60"/>
    <w:rsid w:val="0082776B"/>
    <w:rsid w:val="0083314C"/>
    <w:rsid w:val="0083570E"/>
    <w:rsid w:val="00836385"/>
    <w:rsid w:val="00837001"/>
    <w:rsid w:val="00842664"/>
    <w:rsid w:val="008440CB"/>
    <w:rsid w:val="00845979"/>
    <w:rsid w:val="0084733A"/>
    <w:rsid w:val="00847F97"/>
    <w:rsid w:val="008507CF"/>
    <w:rsid w:val="00852B80"/>
    <w:rsid w:val="00860F11"/>
    <w:rsid w:val="00866FD5"/>
    <w:rsid w:val="00870D10"/>
    <w:rsid w:val="00873A80"/>
    <w:rsid w:val="00874AA9"/>
    <w:rsid w:val="0087668D"/>
    <w:rsid w:val="00880D98"/>
    <w:rsid w:val="00883E11"/>
    <w:rsid w:val="008924F1"/>
    <w:rsid w:val="008937CB"/>
    <w:rsid w:val="00894D5C"/>
    <w:rsid w:val="00896461"/>
    <w:rsid w:val="008B07AE"/>
    <w:rsid w:val="008B6458"/>
    <w:rsid w:val="008C09A4"/>
    <w:rsid w:val="008C0F34"/>
    <w:rsid w:val="008D0B10"/>
    <w:rsid w:val="008D27D5"/>
    <w:rsid w:val="008D5533"/>
    <w:rsid w:val="008D63E0"/>
    <w:rsid w:val="008E179D"/>
    <w:rsid w:val="008E4BF8"/>
    <w:rsid w:val="008F06CA"/>
    <w:rsid w:val="008F685F"/>
    <w:rsid w:val="00914BC9"/>
    <w:rsid w:val="0092103B"/>
    <w:rsid w:val="0092545C"/>
    <w:rsid w:val="00936C79"/>
    <w:rsid w:val="009434D2"/>
    <w:rsid w:val="009437BB"/>
    <w:rsid w:val="009445AC"/>
    <w:rsid w:val="00945138"/>
    <w:rsid w:val="00946D26"/>
    <w:rsid w:val="00951FC5"/>
    <w:rsid w:val="009545F9"/>
    <w:rsid w:val="00955975"/>
    <w:rsid w:val="00962D83"/>
    <w:rsid w:val="0096304F"/>
    <w:rsid w:val="00963F4F"/>
    <w:rsid w:val="009646B9"/>
    <w:rsid w:val="00967B50"/>
    <w:rsid w:val="00972E46"/>
    <w:rsid w:val="00986B0D"/>
    <w:rsid w:val="00995FCA"/>
    <w:rsid w:val="0099650A"/>
    <w:rsid w:val="009967E2"/>
    <w:rsid w:val="009A06E3"/>
    <w:rsid w:val="009A12E5"/>
    <w:rsid w:val="009B145C"/>
    <w:rsid w:val="009B4681"/>
    <w:rsid w:val="009B4BEC"/>
    <w:rsid w:val="009B7384"/>
    <w:rsid w:val="009E2438"/>
    <w:rsid w:val="009F4170"/>
    <w:rsid w:val="00A02D02"/>
    <w:rsid w:val="00A04989"/>
    <w:rsid w:val="00A05ECA"/>
    <w:rsid w:val="00A07E12"/>
    <w:rsid w:val="00A14A5A"/>
    <w:rsid w:val="00A14E6F"/>
    <w:rsid w:val="00A16554"/>
    <w:rsid w:val="00A17212"/>
    <w:rsid w:val="00A26E20"/>
    <w:rsid w:val="00A37E7A"/>
    <w:rsid w:val="00A45EB5"/>
    <w:rsid w:val="00A50F1E"/>
    <w:rsid w:val="00A50FE8"/>
    <w:rsid w:val="00A529F8"/>
    <w:rsid w:val="00A57C76"/>
    <w:rsid w:val="00A6516F"/>
    <w:rsid w:val="00A6578A"/>
    <w:rsid w:val="00A65D38"/>
    <w:rsid w:val="00A710B3"/>
    <w:rsid w:val="00A75753"/>
    <w:rsid w:val="00A83543"/>
    <w:rsid w:val="00A87A3A"/>
    <w:rsid w:val="00A91F35"/>
    <w:rsid w:val="00A94735"/>
    <w:rsid w:val="00A96764"/>
    <w:rsid w:val="00AA672A"/>
    <w:rsid w:val="00AA706C"/>
    <w:rsid w:val="00AB164B"/>
    <w:rsid w:val="00AB1A0A"/>
    <w:rsid w:val="00AB5FD4"/>
    <w:rsid w:val="00AC21BE"/>
    <w:rsid w:val="00AC5BB4"/>
    <w:rsid w:val="00AC63CF"/>
    <w:rsid w:val="00AC7087"/>
    <w:rsid w:val="00AE008D"/>
    <w:rsid w:val="00AF3390"/>
    <w:rsid w:val="00B021EB"/>
    <w:rsid w:val="00B025B2"/>
    <w:rsid w:val="00B04F8D"/>
    <w:rsid w:val="00B073AF"/>
    <w:rsid w:val="00B101F3"/>
    <w:rsid w:val="00B1334F"/>
    <w:rsid w:val="00B137E4"/>
    <w:rsid w:val="00B151B7"/>
    <w:rsid w:val="00B513AC"/>
    <w:rsid w:val="00B550BC"/>
    <w:rsid w:val="00B5593E"/>
    <w:rsid w:val="00B55EBD"/>
    <w:rsid w:val="00B60B03"/>
    <w:rsid w:val="00B62CA0"/>
    <w:rsid w:val="00B63E8C"/>
    <w:rsid w:val="00B64022"/>
    <w:rsid w:val="00B660F4"/>
    <w:rsid w:val="00B806B9"/>
    <w:rsid w:val="00B82093"/>
    <w:rsid w:val="00B8385B"/>
    <w:rsid w:val="00B84BC0"/>
    <w:rsid w:val="00B84BF9"/>
    <w:rsid w:val="00B86151"/>
    <w:rsid w:val="00B87FEF"/>
    <w:rsid w:val="00B93265"/>
    <w:rsid w:val="00B96782"/>
    <w:rsid w:val="00B97788"/>
    <w:rsid w:val="00BA30EC"/>
    <w:rsid w:val="00BA6052"/>
    <w:rsid w:val="00BB21BF"/>
    <w:rsid w:val="00BB3465"/>
    <w:rsid w:val="00BC1141"/>
    <w:rsid w:val="00BC138E"/>
    <w:rsid w:val="00BC5455"/>
    <w:rsid w:val="00BC54D6"/>
    <w:rsid w:val="00BC6411"/>
    <w:rsid w:val="00BC7CA9"/>
    <w:rsid w:val="00BD04E3"/>
    <w:rsid w:val="00BD3593"/>
    <w:rsid w:val="00BD7CD7"/>
    <w:rsid w:val="00BF1F26"/>
    <w:rsid w:val="00BF4173"/>
    <w:rsid w:val="00BF44CB"/>
    <w:rsid w:val="00BF5E7C"/>
    <w:rsid w:val="00BF5FDA"/>
    <w:rsid w:val="00C05777"/>
    <w:rsid w:val="00C064F7"/>
    <w:rsid w:val="00C06935"/>
    <w:rsid w:val="00C101C7"/>
    <w:rsid w:val="00C1560A"/>
    <w:rsid w:val="00C1590A"/>
    <w:rsid w:val="00C1659E"/>
    <w:rsid w:val="00C30E0D"/>
    <w:rsid w:val="00C315F3"/>
    <w:rsid w:val="00C329AC"/>
    <w:rsid w:val="00C35327"/>
    <w:rsid w:val="00C548FD"/>
    <w:rsid w:val="00C55F99"/>
    <w:rsid w:val="00C57B61"/>
    <w:rsid w:val="00C605EC"/>
    <w:rsid w:val="00C61FB3"/>
    <w:rsid w:val="00C62DCD"/>
    <w:rsid w:val="00C70CCE"/>
    <w:rsid w:val="00C7767C"/>
    <w:rsid w:val="00C81345"/>
    <w:rsid w:val="00C91983"/>
    <w:rsid w:val="00C91D6F"/>
    <w:rsid w:val="00C93B6D"/>
    <w:rsid w:val="00CA3707"/>
    <w:rsid w:val="00CA411F"/>
    <w:rsid w:val="00CC1D07"/>
    <w:rsid w:val="00CC3724"/>
    <w:rsid w:val="00CC50B7"/>
    <w:rsid w:val="00CC721D"/>
    <w:rsid w:val="00CD269D"/>
    <w:rsid w:val="00CD7C14"/>
    <w:rsid w:val="00CD7D39"/>
    <w:rsid w:val="00CE248D"/>
    <w:rsid w:val="00CE37E8"/>
    <w:rsid w:val="00CF3BCC"/>
    <w:rsid w:val="00CF4612"/>
    <w:rsid w:val="00CF4CD9"/>
    <w:rsid w:val="00CF6420"/>
    <w:rsid w:val="00D009E3"/>
    <w:rsid w:val="00D0463F"/>
    <w:rsid w:val="00D07CFD"/>
    <w:rsid w:val="00D243E8"/>
    <w:rsid w:val="00D27826"/>
    <w:rsid w:val="00D3025D"/>
    <w:rsid w:val="00D30CF3"/>
    <w:rsid w:val="00D36FB6"/>
    <w:rsid w:val="00D443D9"/>
    <w:rsid w:val="00D51EA1"/>
    <w:rsid w:val="00D57F87"/>
    <w:rsid w:val="00D61AD7"/>
    <w:rsid w:val="00D66CB7"/>
    <w:rsid w:val="00D671F1"/>
    <w:rsid w:val="00D67A6E"/>
    <w:rsid w:val="00D8522A"/>
    <w:rsid w:val="00D85C66"/>
    <w:rsid w:val="00D94BAB"/>
    <w:rsid w:val="00D96274"/>
    <w:rsid w:val="00DA3AB4"/>
    <w:rsid w:val="00DA4C2D"/>
    <w:rsid w:val="00DA7913"/>
    <w:rsid w:val="00DC3490"/>
    <w:rsid w:val="00DC3CAB"/>
    <w:rsid w:val="00DC5A40"/>
    <w:rsid w:val="00DD0B46"/>
    <w:rsid w:val="00DD230E"/>
    <w:rsid w:val="00DD2E4C"/>
    <w:rsid w:val="00DD4948"/>
    <w:rsid w:val="00DD6012"/>
    <w:rsid w:val="00DD6DE3"/>
    <w:rsid w:val="00DE6CB8"/>
    <w:rsid w:val="00DF5491"/>
    <w:rsid w:val="00E117FF"/>
    <w:rsid w:val="00E12C2E"/>
    <w:rsid w:val="00E14B7D"/>
    <w:rsid w:val="00E1688B"/>
    <w:rsid w:val="00E25916"/>
    <w:rsid w:val="00E26CE2"/>
    <w:rsid w:val="00E30C61"/>
    <w:rsid w:val="00E34770"/>
    <w:rsid w:val="00E57C35"/>
    <w:rsid w:val="00E6333F"/>
    <w:rsid w:val="00E63BF5"/>
    <w:rsid w:val="00E741F9"/>
    <w:rsid w:val="00E809E5"/>
    <w:rsid w:val="00E81384"/>
    <w:rsid w:val="00E822E0"/>
    <w:rsid w:val="00E841E4"/>
    <w:rsid w:val="00E92498"/>
    <w:rsid w:val="00E95279"/>
    <w:rsid w:val="00EA1B93"/>
    <w:rsid w:val="00EA5F94"/>
    <w:rsid w:val="00EA7925"/>
    <w:rsid w:val="00EB0C89"/>
    <w:rsid w:val="00EC2488"/>
    <w:rsid w:val="00EC4023"/>
    <w:rsid w:val="00ED028E"/>
    <w:rsid w:val="00ED586E"/>
    <w:rsid w:val="00EE0F92"/>
    <w:rsid w:val="00EE1FC4"/>
    <w:rsid w:val="00EE35F7"/>
    <w:rsid w:val="00EF26B5"/>
    <w:rsid w:val="00EF3E9B"/>
    <w:rsid w:val="00EF7213"/>
    <w:rsid w:val="00F027F3"/>
    <w:rsid w:val="00F03DFB"/>
    <w:rsid w:val="00F13FE4"/>
    <w:rsid w:val="00F16924"/>
    <w:rsid w:val="00F16CB1"/>
    <w:rsid w:val="00F27BFF"/>
    <w:rsid w:val="00F27EBB"/>
    <w:rsid w:val="00F31F5B"/>
    <w:rsid w:val="00F348A2"/>
    <w:rsid w:val="00F61FFA"/>
    <w:rsid w:val="00F657B8"/>
    <w:rsid w:val="00F70342"/>
    <w:rsid w:val="00F70F80"/>
    <w:rsid w:val="00F72C7E"/>
    <w:rsid w:val="00F739BC"/>
    <w:rsid w:val="00F7421A"/>
    <w:rsid w:val="00F752CE"/>
    <w:rsid w:val="00F76BF3"/>
    <w:rsid w:val="00F76FD8"/>
    <w:rsid w:val="00F833C2"/>
    <w:rsid w:val="00F84D50"/>
    <w:rsid w:val="00F8614D"/>
    <w:rsid w:val="00F90E23"/>
    <w:rsid w:val="00F915FE"/>
    <w:rsid w:val="00F93C5A"/>
    <w:rsid w:val="00F95A2E"/>
    <w:rsid w:val="00FA12FF"/>
    <w:rsid w:val="00FB153C"/>
    <w:rsid w:val="00FC1AB9"/>
    <w:rsid w:val="00FC26A4"/>
    <w:rsid w:val="00FC6342"/>
    <w:rsid w:val="00FD200E"/>
    <w:rsid w:val="00FD3AF8"/>
    <w:rsid w:val="00FD44CD"/>
    <w:rsid w:val="00FD6467"/>
    <w:rsid w:val="00FE11BC"/>
    <w:rsid w:val="00FE7CE7"/>
    <w:rsid w:val="00FF1CA3"/>
    <w:rsid w:val="00FF6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DB3B37"/>
  <w15:docId w15:val="{C68E479F-718E-4598-9141-DA9A1AA7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E179D"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2D83"/>
    <w:pPr>
      <w:keepNext/>
      <w:outlineLvl w:val="5"/>
    </w:pPr>
    <w:rPr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D5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D443D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0E2A8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2A8E"/>
    <w:pPr>
      <w:tabs>
        <w:tab w:val="center" w:pos="4536"/>
        <w:tab w:val="right" w:pos="9072"/>
      </w:tabs>
    </w:pPr>
  </w:style>
  <w:style w:type="character" w:styleId="Hypertextovodkaz">
    <w:name w:val="Hyperlink"/>
    <w:rsid w:val="0042009B"/>
    <w:rPr>
      <w:color w:val="0000FF"/>
      <w:u w:val="single"/>
    </w:rPr>
  </w:style>
  <w:style w:type="character" w:styleId="Sledovanodkaz">
    <w:name w:val="FollowedHyperlink"/>
    <w:rsid w:val="00194276"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972E46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uiPriority w:val="99"/>
    <w:rsid w:val="00962D83"/>
    <w:rPr>
      <w:b/>
      <w:bCs/>
      <w:u w:val="single"/>
    </w:rPr>
  </w:style>
  <w:style w:type="paragraph" w:styleId="Textkomente">
    <w:name w:val="annotation text"/>
    <w:basedOn w:val="Normln"/>
    <w:link w:val="TextkomenteChar"/>
    <w:unhideWhenUsed/>
    <w:rsid w:val="00E9527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95279"/>
  </w:style>
  <w:style w:type="character" w:customStyle="1" w:styleId="ZhlavChar">
    <w:name w:val="Záhlaví Char"/>
    <w:basedOn w:val="Standardnpsmoodstavce"/>
    <w:link w:val="Zhlav"/>
    <w:uiPriority w:val="99"/>
    <w:rsid w:val="00852B80"/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73A8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73A8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025D"/>
    <w:rPr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20A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952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72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9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0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59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6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dry.cz/osobniudaj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dry.cz/osobniudaj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ala@vdtbd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.dolansky@spucr.cz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dost%20o%20vydani%20KZS_MeU%20Odry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3F760-F734-438D-8285-8BEB9C50C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Zadost o vydani KZS_MeU Odry</Template>
  <TotalTime>110</TotalTime>
  <Pages>3</Pages>
  <Words>1048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MAGISTRÁT MĚSTA OSTRAVY</vt:lpstr>
    </vt:vector>
  </TitlesOfParts>
  <Company>MMO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MAGISTRÁT MĚSTA OSTRAVY</dc:title>
  <dc:creator>Petr Coufal</dc:creator>
  <cp:lastModifiedBy>Mario Hala</cp:lastModifiedBy>
  <cp:revision>7</cp:revision>
  <cp:lastPrinted>2022-04-11T08:59:00Z</cp:lastPrinted>
  <dcterms:created xsi:type="dcterms:W3CDTF">2018-09-24T11:36:00Z</dcterms:created>
  <dcterms:modified xsi:type="dcterms:W3CDTF">2022-06-01T11:01:00Z</dcterms:modified>
</cp:coreProperties>
</file>